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CAD31" w14:textId="77777777" w:rsidR="006D475E" w:rsidRDefault="006D475E" w:rsidP="006D475E">
      <w:pPr>
        <w:jc w:val="center"/>
        <w:rPr>
          <w:b/>
          <w:sz w:val="28"/>
          <w:szCs w:val="28"/>
        </w:rPr>
      </w:pPr>
      <w:r>
        <w:rPr>
          <w:b/>
          <w:sz w:val="28"/>
          <w:szCs w:val="28"/>
        </w:rPr>
        <w:t xml:space="preserve">Саратовская область </w:t>
      </w:r>
      <w:proofErr w:type="spellStart"/>
      <w:r>
        <w:rPr>
          <w:b/>
          <w:sz w:val="28"/>
          <w:szCs w:val="28"/>
        </w:rPr>
        <w:t>Озинский</w:t>
      </w:r>
      <w:proofErr w:type="spellEnd"/>
      <w:r>
        <w:rPr>
          <w:b/>
          <w:sz w:val="28"/>
          <w:szCs w:val="28"/>
        </w:rPr>
        <w:t xml:space="preserve"> муниципальный район</w:t>
      </w:r>
    </w:p>
    <w:p w14:paraId="2D6D211F" w14:textId="77777777" w:rsidR="006D475E" w:rsidRDefault="006D475E" w:rsidP="006D475E">
      <w:pPr>
        <w:jc w:val="center"/>
        <w:rPr>
          <w:b/>
          <w:sz w:val="28"/>
          <w:szCs w:val="28"/>
        </w:rPr>
      </w:pPr>
      <w:r>
        <w:rPr>
          <w:b/>
          <w:sz w:val="28"/>
          <w:szCs w:val="28"/>
        </w:rPr>
        <w:t xml:space="preserve">Совет </w:t>
      </w:r>
      <w:proofErr w:type="spellStart"/>
      <w:r>
        <w:rPr>
          <w:b/>
          <w:sz w:val="28"/>
          <w:szCs w:val="28"/>
        </w:rPr>
        <w:t>Липовского</w:t>
      </w:r>
      <w:proofErr w:type="spellEnd"/>
      <w:r>
        <w:rPr>
          <w:b/>
          <w:sz w:val="28"/>
          <w:szCs w:val="28"/>
        </w:rPr>
        <w:t xml:space="preserve"> муниципального образования</w:t>
      </w:r>
    </w:p>
    <w:p w14:paraId="4E9C6087" w14:textId="77777777" w:rsidR="006D475E" w:rsidRPr="003E743D" w:rsidRDefault="006D475E" w:rsidP="006D475E">
      <w:pPr>
        <w:rPr>
          <w:b/>
          <w:sz w:val="28"/>
          <w:szCs w:val="28"/>
        </w:rPr>
      </w:pPr>
      <w:r>
        <w:rPr>
          <w:b/>
          <w:sz w:val="28"/>
          <w:szCs w:val="28"/>
        </w:rPr>
        <w:t xml:space="preserve">                        Семьдесят пятое заседание четвертого созыва</w:t>
      </w:r>
    </w:p>
    <w:p w14:paraId="602FF2B5" w14:textId="77777777" w:rsidR="006D475E" w:rsidRDefault="006D475E" w:rsidP="006D475E">
      <w:pPr>
        <w:jc w:val="center"/>
        <w:rPr>
          <w:b/>
        </w:rPr>
      </w:pPr>
    </w:p>
    <w:p w14:paraId="2A7EF787" w14:textId="77777777" w:rsidR="006D475E" w:rsidRPr="003E743D" w:rsidRDefault="006D475E" w:rsidP="006D475E">
      <w:pPr>
        <w:jc w:val="center"/>
        <w:rPr>
          <w:b/>
          <w:sz w:val="28"/>
          <w:szCs w:val="28"/>
        </w:rPr>
      </w:pPr>
      <w:r w:rsidRPr="003E743D">
        <w:rPr>
          <w:b/>
          <w:sz w:val="28"/>
          <w:szCs w:val="28"/>
        </w:rPr>
        <w:t>РЕШЕНИЕ № 13</w:t>
      </w:r>
      <w:r>
        <w:rPr>
          <w:b/>
          <w:sz w:val="28"/>
          <w:szCs w:val="28"/>
        </w:rPr>
        <w:t>3</w:t>
      </w:r>
    </w:p>
    <w:p w14:paraId="63EAAD7D" w14:textId="77777777" w:rsidR="006D475E" w:rsidRPr="003E743D" w:rsidRDefault="006D475E" w:rsidP="006D475E">
      <w:pPr>
        <w:jc w:val="center"/>
        <w:rPr>
          <w:b/>
          <w:sz w:val="28"/>
          <w:szCs w:val="28"/>
        </w:rPr>
      </w:pPr>
    </w:p>
    <w:p w14:paraId="3D0E7E22" w14:textId="77777777" w:rsidR="006D475E" w:rsidRDefault="006D475E" w:rsidP="006D475E">
      <w:pPr>
        <w:ind w:left="-142"/>
        <w:rPr>
          <w:b/>
          <w:sz w:val="28"/>
          <w:szCs w:val="28"/>
        </w:rPr>
      </w:pPr>
      <w:r>
        <w:rPr>
          <w:b/>
          <w:sz w:val="28"/>
          <w:szCs w:val="28"/>
        </w:rPr>
        <w:t>от 08 апреля 2020 года</w:t>
      </w:r>
    </w:p>
    <w:p w14:paraId="7009C381" w14:textId="77777777" w:rsidR="006D475E" w:rsidRDefault="006D475E" w:rsidP="006D475E">
      <w:pPr>
        <w:ind w:left="-142"/>
        <w:jc w:val="right"/>
        <w:rPr>
          <w:sz w:val="28"/>
          <w:szCs w:val="28"/>
        </w:rPr>
      </w:pPr>
    </w:p>
    <w:p w14:paraId="419E0DF2" w14:textId="77777777" w:rsidR="006D475E" w:rsidRDefault="006D475E" w:rsidP="006D475E">
      <w:pPr>
        <w:tabs>
          <w:tab w:val="left" w:pos="8222"/>
        </w:tabs>
        <w:autoSpaceDE w:val="0"/>
        <w:autoSpaceDN w:val="0"/>
        <w:adjustRightInd w:val="0"/>
        <w:ind w:right="-1"/>
        <w:jc w:val="both"/>
        <w:rPr>
          <w:b/>
          <w:bCs/>
          <w:sz w:val="28"/>
          <w:szCs w:val="28"/>
        </w:rPr>
      </w:pPr>
      <w:r>
        <w:rPr>
          <w:b/>
          <w:bCs/>
          <w:sz w:val="28"/>
          <w:szCs w:val="28"/>
        </w:rPr>
        <w:t xml:space="preserve">О порядке привлечения граждан к выполнению на добровольной основе социально значимых для </w:t>
      </w:r>
      <w:proofErr w:type="spellStart"/>
      <w:r>
        <w:rPr>
          <w:b/>
          <w:bCs/>
          <w:sz w:val="28"/>
          <w:szCs w:val="28"/>
        </w:rPr>
        <w:t>Липовского</w:t>
      </w:r>
      <w:proofErr w:type="spellEnd"/>
      <w:r>
        <w:rPr>
          <w:b/>
          <w:bCs/>
          <w:sz w:val="28"/>
          <w:szCs w:val="28"/>
        </w:rPr>
        <w:t xml:space="preserve"> муниципального образования работ (в том числе дежурств) в целях решения вопросов местного значения</w:t>
      </w:r>
    </w:p>
    <w:p w14:paraId="6789CDE9" w14:textId="77777777" w:rsidR="006D475E" w:rsidRDefault="006D475E" w:rsidP="006D475E">
      <w:pPr>
        <w:tabs>
          <w:tab w:val="left" w:pos="8222"/>
        </w:tabs>
        <w:autoSpaceDE w:val="0"/>
        <w:autoSpaceDN w:val="0"/>
        <w:adjustRightInd w:val="0"/>
        <w:ind w:right="-1"/>
        <w:jc w:val="both"/>
        <w:rPr>
          <w:b/>
          <w:bCs/>
          <w:sz w:val="28"/>
          <w:szCs w:val="28"/>
        </w:rPr>
      </w:pPr>
    </w:p>
    <w:p w14:paraId="2CAD4B0C" w14:textId="77777777" w:rsidR="006D475E" w:rsidRDefault="006D475E" w:rsidP="006D475E">
      <w:pPr>
        <w:autoSpaceDE w:val="0"/>
        <w:autoSpaceDN w:val="0"/>
        <w:adjustRightInd w:val="0"/>
        <w:ind w:firstLine="540"/>
        <w:jc w:val="both"/>
        <w:rPr>
          <w:bCs/>
          <w:sz w:val="28"/>
          <w:szCs w:val="28"/>
        </w:rPr>
      </w:pPr>
      <w:r>
        <w:rPr>
          <w:bCs/>
          <w:sz w:val="28"/>
          <w:szCs w:val="28"/>
        </w:rPr>
        <w:t xml:space="preserve">В соответствии с ч. 2 ст. 17 Федерального закона от 06.10.2003 № 131-ФЗ «Об общих принципах организации местного самоуправления в Российской Федерации» и Уставом </w:t>
      </w:r>
      <w:proofErr w:type="spellStart"/>
      <w:r>
        <w:rPr>
          <w:bCs/>
          <w:sz w:val="28"/>
          <w:szCs w:val="28"/>
        </w:rPr>
        <w:t>Липовского</w:t>
      </w:r>
      <w:proofErr w:type="spellEnd"/>
      <w:r>
        <w:rPr>
          <w:bCs/>
          <w:sz w:val="28"/>
          <w:szCs w:val="28"/>
        </w:rPr>
        <w:t xml:space="preserve"> муниципального образования, Совета </w:t>
      </w:r>
      <w:proofErr w:type="spellStart"/>
      <w:r>
        <w:rPr>
          <w:bCs/>
          <w:sz w:val="28"/>
          <w:szCs w:val="28"/>
        </w:rPr>
        <w:t>Липовского</w:t>
      </w:r>
      <w:proofErr w:type="spellEnd"/>
      <w:r>
        <w:rPr>
          <w:bCs/>
          <w:sz w:val="28"/>
          <w:szCs w:val="28"/>
        </w:rPr>
        <w:t xml:space="preserve"> муниципального образования</w:t>
      </w:r>
    </w:p>
    <w:p w14:paraId="0F24D850" w14:textId="77777777" w:rsidR="006D475E" w:rsidRDefault="006D475E" w:rsidP="006D475E">
      <w:pPr>
        <w:autoSpaceDE w:val="0"/>
        <w:autoSpaceDN w:val="0"/>
        <w:adjustRightInd w:val="0"/>
        <w:ind w:firstLine="540"/>
        <w:jc w:val="both"/>
        <w:rPr>
          <w:bCs/>
          <w:sz w:val="28"/>
          <w:szCs w:val="28"/>
        </w:rPr>
      </w:pPr>
    </w:p>
    <w:p w14:paraId="138B3D72" w14:textId="77777777" w:rsidR="006D475E" w:rsidRDefault="006D475E" w:rsidP="006D475E">
      <w:pPr>
        <w:autoSpaceDE w:val="0"/>
        <w:autoSpaceDN w:val="0"/>
        <w:adjustRightInd w:val="0"/>
        <w:jc w:val="center"/>
        <w:rPr>
          <w:sz w:val="28"/>
          <w:szCs w:val="28"/>
        </w:rPr>
      </w:pPr>
      <w:r>
        <w:rPr>
          <w:sz w:val="28"/>
          <w:szCs w:val="28"/>
        </w:rPr>
        <w:t>РЕШИЛ:</w:t>
      </w:r>
    </w:p>
    <w:p w14:paraId="5FC103B9" w14:textId="77777777" w:rsidR="006D475E" w:rsidRDefault="006D475E" w:rsidP="006D475E">
      <w:pPr>
        <w:autoSpaceDE w:val="0"/>
        <w:autoSpaceDN w:val="0"/>
        <w:adjustRightInd w:val="0"/>
        <w:ind w:firstLine="540"/>
        <w:jc w:val="both"/>
        <w:rPr>
          <w:bCs/>
          <w:sz w:val="28"/>
          <w:szCs w:val="28"/>
        </w:rPr>
      </w:pPr>
      <w:r>
        <w:rPr>
          <w:bCs/>
          <w:sz w:val="28"/>
          <w:szCs w:val="28"/>
        </w:rPr>
        <w:t xml:space="preserve">1. Утвердить прилагаемое </w:t>
      </w:r>
      <w:hyperlink r:id="rId4" w:anchor="Par25" w:history="1">
        <w:r w:rsidRPr="009E64E8">
          <w:rPr>
            <w:rStyle w:val="a3"/>
            <w:rFonts w:eastAsiaTheme="majorEastAsia"/>
            <w:bCs/>
            <w:color w:val="000000" w:themeColor="text1"/>
            <w:sz w:val="28"/>
            <w:szCs w:val="28"/>
          </w:rPr>
          <w:t>Положение</w:t>
        </w:r>
      </w:hyperlink>
      <w:r>
        <w:rPr>
          <w:bCs/>
          <w:sz w:val="28"/>
          <w:szCs w:val="28"/>
        </w:rPr>
        <w:t xml:space="preserve"> о порядке привлечения граждан к выполнению на добровольной основе социально значимых для </w:t>
      </w:r>
      <w:proofErr w:type="spellStart"/>
      <w:r>
        <w:rPr>
          <w:bCs/>
          <w:sz w:val="28"/>
          <w:szCs w:val="28"/>
        </w:rPr>
        <w:t>Липовского</w:t>
      </w:r>
      <w:proofErr w:type="spellEnd"/>
      <w:r>
        <w:rPr>
          <w:bCs/>
          <w:sz w:val="28"/>
          <w:szCs w:val="28"/>
        </w:rPr>
        <w:t xml:space="preserve"> муниципального образования работ (в том числе дежурств) в целях решения вопросов местного значения.</w:t>
      </w:r>
    </w:p>
    <w:p w14:paraId="0AB8AAB9" w14:textId="77777777" w:rsidR="006D475E" w:rsidRDefault="006D475E" w:rsidP="006D475E">
      <w:pPr>
        <w:autoSpaceDE w:val="0"/>
        <w:autoSpaceDN w:val="0"/>
        <w:adjustRightInd w:val="0"/>
        <w:spacing w:before="200"/>
        <w:ind w:firstLine="540"/>
        <w:jc w:val="both"/>
        <w:rPr>
          <w:bCs/>
          <w:sz w:val="28"/>
          <w:szCs w:val="28"/>
        </w:rPr>
      </w:pPr>
      <w:r>
        <w:rPr>
          <w:sz w:val="28"/>
          <w:szCs w:val="28"/>
        </w:rPr>
        <w:t>2. Настоящее решение вступает в силу через десять дней с момента его официального опубликования (обнародования).</w:t>
      </w:r>
    </w:p>
    <w:p w14:paraId="697A3EDD" w14:textId="77777777" w:rsidR="006D475E" w:rsidRDefault="006D475E" w:rsidP="006D475E">
      <w:pPr>
        <w:widowControl w:val="0"/>
        <w:autoSpaceDE w:val="0"/>
        <w:rPr>
          <w:bCs/>
          <w:sz w:val="28"/>
          <w:szCs w:val="28"/>
        </w:rPr>
      </w:pPr>
    </w:p>
    <w:p w14:paraId="11CAA551" w14:textId="77777777" w:rsidR="006D475E" w:rsidRDefault="006D475E" w:rsidP="006D475E">
      <w:pPr>
        <w:widowControl w:val="0"/>
        <w:autoSpaceDE w:val="0"/>
        <w:rPr>
          <w:bCs/>
          <w:sz w:val="28"/>
          <w:szCs w:val="28"/>
        </w:rPr>
      </w:pPr>
    </w:p>
    <w:p w14:paraId="2634BFA9" w14:textId="77777777" w:rsidR="006D475E" w:rsidRDefault="006D475E" w:rsidP="006D475E">
      <w:pPr>
        <w:widowControl w:val="0"/>
        <w:autoSpaceDE w:val="0"/>
        <w:rPr>
          <w:bCs/>
          <w:sz w:val="28"/>
          <w:szCs w:val="28"/>
        </w:rPr>
      </w:pPr>
    </w:p>
    <w:p w14:paraId="50A988D1" w14:textId="77777777" w:rsidR="006D475E" w:rsidRDefault="006D475E" w:rsidP="006D475E">
      <w:pPr>
        <w:widowControl w:val="0"/>
        <w:autoSpaceDE w:val="0"/>
        <w:rPr>
          <w:bCs/>
          <w:sz w:val="28"/>
          <w:szCs w:val="28"/>
        </w:rPr>
      </w:pPr>
    </w:p>
    <w:p w14:paraId="12F28C46" w14:textId="77777777" w:rsidR="006D475E" w:rsidRDefault="006D475E" w:rsidP="006D475E">
      <w:pPr>
        <w:widowControl w:val="0"/>
        <w:autoSpaceDE w:val="0"/>
        <w:rPr>
          <w:bCs/>
          <w:sz w:val="28"/>
          <w:szCs w:val="28"/>
        </w:rPr>
      </w:pPr>
    </w:p>
    <w:p w14:paraId="7DFC24CE" w14:textId="77777777" w:rsidR="006D475E" w:rsidRDefault="006D475E" w:rsidP="006D475E">
      <w:pPr>
        <w:widowControl w:val="0"/>
        <w:autoSpaceDE w:val="0"/>
        <w:rPr>
          <w:bCs/>
          <w:sz w:val="28"/>
          <w:szCs w:val="28"/>
        </w:rPr>
      </w:pPr>
    </w:p>
    <w:p w14:paraId="4D1CE8B3" w14:textId="77777777" w:rsidR="006D475E" w:rsidRDefault="006D475E" w:rsidP="006D475E">
      <w:pPr>
        <w:pStyle w:val="ConsPlusNormal"/>
        <w:jc w:val="both"/>
        <w:rPr>
          <w:b/>
        </w:rPr>
      </w:pPr>
      <w:r>
        <w:rPr>
          <w:b/>
        </w:rPr>
        <w:t xml:space="preserve">Глава </w:t>
      </w:r>
      <w:proofErr w:type="spellStart"/>
      <w:r>
        <w:rPr>
          <w:b/>
        </w:rPr>
        <w:t>Липовского</w:t>
      </w:r>
      <w:proofErr w:type="spellEnd"/>
      <w:r>
        <w:rPr>
          <w:b/>
        </w:rPr>
        <w:t xml:space="preserve"> </w:t>
      </w:r>
    </w:p>
    <w:p w14:paraId="6917EA39" w14:textId="77777777" w:rsidR="006D475E" w:rsidRDefault="006D475E" w:rsidP="006D475E">
      <w:pPr>
        <w:pStyle w:val="ConsPlusNormal"/>
        <w:jc w:val="both"/>
        <w:rPr>
          <w:b/>
        </w:rPr>
      </w:pPr>
      <w:r>
        <w:rPr>
          <w:b/>
        </w:rPr>
        <w:t xml:space="preserve">муниципального </w:t>
      </w:r>
      <w:proofErr w:type="gramStart"/>
      <w:r>
        <w:rPr>
          <w:b/>
        </w:rPr>
        <w:t xml:space="preserve">образования  </w:t>
      </w:r>
      <w:r>
        <w:rPr>
          <w:b/>
        </w:rPr>
        <w:tab/>
      </w:r>
      <w:proofErr w:type="gramEnd"/>
      <w:r>
        <w:rPr>
          <w:b/>
        </w:rPr>
        <w:tab/>
      </w:r>
      <w:r>
        <w:rPr>
          <w:b/>
        </w:rPr>
        <w:tab/>
      </w:r>
      <w:r>
        <w:rPr>
          <w:b/>
        </w:rPr>
        <w:tab/>
        <w:t xml:space="preserve"> А.И. </w:t>
      </w:r>
      <w:proofErr w:type="spellStart"/>
      <w:r>
        <w:rPr>
          <w:b/>
        </w:rPr>
        <w:t>Габдулова</w:t>
      </w:r>
      <w:proofErr w:type="spellEnd"/>
    </w:p>
    <w:p w14:paraId="55818CAF" w14:textId="77777777" w:rsidR="006D475E" w:rsidRDefault="006D475E" w:rsidP="006D475E">
      <w:pPr>
        <w:autoSpaceDE w:val="0"/>
        <w:autoSpaceDN w:val="0"/>
        <w:adjustRightInd w:val="0"/>
        <w:jc w:val="both"/>
        <w:rPr>
          <w:sz w:val="28"/>
          <w:szCs w:val="28"/>
        </w:rPr>
      </w:pPr>
    </w:p>
    <w:p w14:paraId="65FEF8B4" w14:textId="77777777" w:rsidR="006D475E" w:rsidRDefault="006D475E" w:rsidP="006D475E">
      <w:pPr>
        <w:autoSpaceDE w:val="0"/>
        <w:autoSpaceDN w:val="0"/>
        <w:adjustRightInd w:val="0"/>
        <w:jc w:val="both"/>
        <w:rPr>
          <w:sz w:val="28"/>
          <w:szCs w:val="28"/>
        </w:rPr>
      </w:pPr>
    </w:p>
    <w:p w14:paraId="0197F726" w14:textId="77777777" w:rsidR="006D475E" w:rsidRDefault="006D475E" w:rsidP="006D475E">
      <w:pPr>
        <w:autoSpaceDE w:val="0"/>
        <w:autoSpaceDN w:val="0"/>
        <w:adjustRightInd w:val="0"/>
        <w:jc w:val="right"/>
        <w:outlineLvl w:val="0"/>
        <w:rPr>
          <w:sz w:val="28"/>
          <w:szCs w:val="28"/>
        </w:rPr>
      </w:pPr>
    </w:p>
    <w:p w14:paraId="3DF1138B" w14:textId="77777777" w:rsidR="006D475E" w:rsidRDefault="006D475E" w:rsidP="006D475E">
      <w:pPr>
        <w:autoSpaceDE w:val="0"/>
        <w:autoSpaceDN w:val="0"/>
        <w:adjustRightInd w:val="0"/>
        <w:jc w:val="right"/>
        <w:outlineLvl w:val="0"/>
        <w:rPr>
          <w:sz w:val="28"/>
          <w:szCs w:val="28"/>
        </w:rPr>
      </w:pPr>
    </w:p>
    <w:p w14:paraId="648791D0" w14:textId="77777777" w:rsidR="006D475E" w:rsidRDefault="006D475E" w:rsidP="006D475E">
      <w:pPr>
        <w:autoSpaceDE w:val="0"/>
        <w:autoSpaceDN w:val="0"/>
        <w:adjustRightInd w:val="0"/>
        <w:jc w:val="right"/>
        <w:outlineLvl w:val="0"/>
        <w:rPr>
          <w:sz w:val="28"/>
          <w:szCs w:val="28"/>
        </w:rPr>
      </w:pPr>
      <w:r>
        <w:rPr>
          <w:sz w:val="28"/>
          <w:szCs w:val="28"/>
        </w:rPr>
        <w:br w:type="page"/>
      </w:r>
      <w:r>
        <w:rPr>
          <w:sz w:val="28"/>
          <w:szCs w:val="28"/>
        </w:rPr>
        <w:lastRenderedPageBreak/>
        <w:t>Приложение</w:t>
      </w:r>
    </w:p>
    <w:p w14:paraId="3FF1C775" w14:textId="77777777" w:rsidR="006D475E" w:rsidRDefault="006D475E" w:rsidP="006D475E">
      <w:pPr>
        <w:autoSpaceDE w:val="0"/>
        <w:autoSpaceDN w:val="0"/>
        <w:adjustRightInd w:val="0"/>
        <w:jc w:val="right"/>
        <w:rPr>
          <w:sz w:val="28"/>
          <w:szCs w:val="28"/>
        </w:rPr>
      </w:pPr>
      <w:r>
        <w:rPr>
          <w:sz w:val="28"/>
          <w:szCs w:val="28"/>
        </w:rPr>
        <w:t xml:space="preserve">к решению Совета </w:t>
      </w:r>
      <w:proofErr w:type="spellStart"/>
      <w:r>
        <w:rPr>
          <w:sz w:val="28"/>
          <w:szCs w:val="28"/>
        </w:rPr>
        <w:t>Липовского</w:t>
      </w:r>
      <w:proofErr w:type="spellEnd"/>
      <w:r>
        <w:rPr>
          <w:sz w:val="28"/>
          <w:szCs w:val="28"/>
        </w:rPr>
        <w:t xml:space="preserve"> МО</w:t>
      </w:r>
    </w:p>
    <w:p w14:paraId="397DA6C0" w14:textId="77777777" w:rsidR="006D475E" w:rsidRDefault="006D475E" w:rsidP="006D475E">
      <w:pPr>
        <w:autoSpaceDE w:val="0"/>
        <w:autoSpaceDN w:val="0"/>
        <w:adjustRightInd w:val="0"/>
        <w:jc w:val="right"/>
        <w:rPr>
          <w:sz w:val="28"/>
          <w:szCs w:val="28"/>
        </w:rPr>
      </w:pPr>
      <w:r>
        <w:rPr>
          <w:sz w:val="28"/>
          <w:szCs w:val="28"/>
        </w:rPr>
        <w:t>от 08 апреля 2020 года № 133</w:t>
      </w:r>
    </w:p>
    <w:p w14:paraId="2472E606" w14:textId="77777777" w:rsidR="006D475E" w:rsidRDefault="006D475E" w:rsidP="006D475E">
      <w:pPr>
        <w:autoSpaceDE w:val="0"/>
        <w:autoSpaceDN w:val="0"/>
        <w:adjustRightInd w:val="0"/>
        <w:jc w:val="both"/>
        <w:rPr>
          <w:sz w:val="28"/>
          <w:szCs w:val="28"/>
        </w:rPr>
      </w:pPr>
    </w:p>
    <w:p w14:paraId="66EF3896" w14:textId="77777777" w:rsidR="006D475E" w:rsidRPr="009E64E8" w:rsidRDefault="006D475E" w:rsidP="006D475E">
      <w:pPr>
        <w:pStyle w:val="b5d1ee127382cbf4ed3a671f1853e9c1s4"/>
        <w:spacing w:before="0" w:beforeAutospacing="0" w:after="0" w:afterAutospacing="0"/>
        <w:jc w:val="center"/>
        <w:rPr>
          <w:b/>
          <w:bCs/>
          <w:color w:val="000000" w:themeColor="text1"/>
          <w:sz w:val="28"/>
          <w:szCs w:val="28"/>
        </w:rPr>
      </w:pPr>
      <w:hyperlink r:id="rId5" w:anchor="Par25" w:history="1">
        <w:r w:rsidRPr="009E64E8">
          <w:rPr>
            <w:rStyle w:val="a3"/>
            <w:rFonts w:eastAsiaTheme="majorEastAsia"/>
            <w:b/>
            <w:bCs/>
            <w:color w:val="000000" w:themeColor="text1"/>
            <w:sz w:val="28"/>
            <w:szCs w:val="28"/>
          </w:rPr>
          <w:t>Положение</w:t>
        </w:r>
      </w:hyperlink>
      <w:r w:rsidRPr="009E64E8">
        <w:rPr>
          <w:b/>
          <w:bCs/>
          <w:color w:val="000000" w:themeColor="text1"/>
          <w:sz w:val="28"/>
          <w:szCs w:val="28"/>
        </w:rPr>
        <w:t xml:space="preserve"> о порядке привлечения граждан </w:t>
      </w:r>
    </w:p>
    <w:p w14:paraId="025ACC7B" w14:textId="77777777" w:rsidR="006D475E" w:rsidRDefault="006D475E" w:rsidP="006D475E">
      <w:pPr>
        <w:pStyle w:val="b5d1ee127382cbf4ed3a671f1853e9c1s4"/>
        <w:spacing w:before="0" w:beforeAutospacing="0" w:after="0" w:afterAutospacing="0"/>
        <w:jc w:val="center"/>
        <w:rPr>
          <w:b/>
          <w:bCs/>
          <w:sz w:val="28"/>
          <w:szCs w:val="28"/>
        </w:rPr>
      </w:pPr>
      <w:r w:rsidRPr="009E64E8">
        <w:rPr>
          <w:b/>
          <w:bCs/>
          <w:color w:val="000000" w:themeColor="text1"/>
          <w:sz w:val="28"/>
          <w:szCs w:val="28"/>
        </w:rPr>
        <w:t>к выполнению на до</w:t>
      </w:r>
      <w:r>
        <w:rPr>
          <w:b/>
          <w:bCs/>
          <w:sz w:val="28"/>
          <w:szCs w:val="28"/>
        </w:rPr>
        <w:t xml:space="preserve">бровольной основе социально значимых для </w:t>
      </w:r>
      <w:proofErr w:type="spellStart"/>
      <w:r>
        <w:rPr>
          <w:b/>
          <w:bCs/>
          <w:sz w:val="28"/>
          <w:szCs w:val="28"/>
        </w:rPr>
        <w:t>Липовского</w:t>
      </w:r>
      <w:proofErr w:type="spellEnd"/>
      <w:r>
        <w:rPr>
          <w:b/>
          <w:bCs/>
          <w:sz w:val="28"/>
          <w:szCs w:val="28"/>
        </w:rPr>
        <w:t xml:space="preserve"> муниципального образования работ (в том числе дежурств) в целях решения вопросов местного значения</w:t>
      </w:r>
    </w:p>
    <w:p w14:paraId="70633311" w14:textId="77777777" w:rsidR="006D475E" w:rsidRDefault="006D475E" w:rsidP="006D475E">
      <w:pPr>
        <w:pStyle w:val="b5d1ee127382cbf4ed3a671f1853e9c1s4"/>
        <w:spacing w:before="0" w:beforeAutospacing="0" w:after="0" w:afterAutospacing="0"/>
        <w:rPr>
          <w:b/>
          <w:sz w:val="28"/>
          <w:szCs w:val="28"/>
        </w:rPr>
      </w:pPr>
      <w:r>
        <w:rPr>
          <w:b/>
          <w:sz w:val="28"/>
          <w:szCs w:val="28"/>
        </w:rPr>
        <w:t xml:space="preserve"> </w:t>
      </w:r>
    </w:p>
    <w:p w14:paraId="28AB0FB6" w14:textId="77777777" w:rsidR="006D475E" w:rsidRDefault="006D475E" w:rsidP="006D475E">
      <w:pPr>
        <w:pStyle w:val="b5d1ee127382cbf4ed3a671f1853e9c1s4"/>
        <w:spacing w:before="0" w:beforeAutospacing="0" w:after="0" w:afterAutospacing="0"/>
        <w:jc w:val="center"/>
        <w:rPr>
          <w:sz w:val="28"/>
          <w:szCs w:val="28"/>
        </w:rPr>
      </w:pPr>
      <w:r>
        <w:rPr>
          <w:rStyle w:val="345ef3c3a60bd82c0f33798e53b392f2bumpedfont15"/>
          <w:b/>
          <w:bCs/>
          <w:sz w:val="28"/>
          <w:szCs w:val="28"/>
        </w:rPr>
        <w:t>ГЛАВА 1. ОБЩИЕ ПОЛОЖЕНИЯ</w:t>
      </w:r>
    </w:p>
    <w:p w14:paraId="45867F53" w14:textId="77777777" w:rsidR="006D475E" w:rsidRDefault="006D475E" w:rsidP="006D475E">
      <w:pPr>
        <w:pStyle w:val="3cd3633a0beb813306df475e70a94821s2"/>
        <w:spacing w:before="0" w:beforeAutospacing="0" w:after="0" w:afterAutospacing="0"/>
        <w:rPr>
          <w:sz w:val="28"/>
          <w:szCs w:val="28"/>
        </w:rPr>
      </w:pPr>
      <w:r>
        <w:rPr>
          <w:sz w:val="28"/>
          <w:szCs w:val="28"/>
        </w:rPr>
        <w:t xml:space="preserve"> </w:t>
      </w:r>
    </w:p>
    <w:p w14:paraId="53CF748F" w14:textId="77777777" w:rsidR="006D475E" w:rsidRDefault="006D475E" w:rsidP="006D475E">
      <w:pPr>
        <w:ind w:firstLine="709"/>
        <w:jc w:val="both"/>
        <w:rPr>
          <w:sz w:val="28"/>
          <w:szCs w:val="28"/>
        </w:rPr>
      </w:pPr>
      <w:r>
        <w:rPr>
          <w:rStyle w:val="93622efd2aa7ee33dd374da1bf92a489s6"/>
          <w:sz w:val="28"/>
          <w:szCs w:val="28"/>
        </w:rPr>
        <w:t xml:space="preserve">1.1. </w:t>
      </w:r>
      <w:r>
        <w:rPr>
          <w:rStyle w:val="345ef3c3a60bd82c0f33798e53b392f2bumpedfont15"/>
          <w:sz w:val="28"/>
          <w:szCs w:val="28"/>
        </w:rPr>
        <w:t xml:space="preserve">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в 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 </w:t>
      </w:r>
    </w:p>
    <w:p w14:paraId="58B770E2" w14:textId="77777777" w:rsidR="006D475E" w:rsidRDefault="006D475E" w:rsidP="006D475E">
      <w:pPr>
        <w:ind w:firstLine="709"/>
        <w:jc w:val="both"/>
        <w:rPr>
          <w:sz w:val="28"/>
          <w:szCs w:val="28"/>
        </w:rPr>
      </w:pPr>
      <w:r>
        <w:rPr>
          <w:rStyle w:val="93622efd2aa7ee33dd374da1bf92a489s6"/>
          <w:sz w:val="28"/>
          <w:szCs w:val="28"/>
        </w:rPr>
        <w:t xml:space="preserve">1.2. </w:t>
      </w:r>
      <w:r>
        <w:rPr>
          <w:rStyle w:val="345ef3c3a60bd82c0f33798e53b392f2bumpedfont15"/>
          <w:sz w:val="28"/>
          <w:szCs w:val="28"/>
        </w:rPr>
        <w:t>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14:paraId="10726D44" w14:textId="77777777" w:rsidR="006D475E" w:rsidRDefault="006D475E" w:rsidP="006D475E">
      <w:pPr>
        <w:ind w:firstLine="709"/>
        <w:jc w:val="both"/>
        <w:rPr>
          <w:rStyle w:val="345ef3c3a60bd82c0f33798e53b392f2bumpedfont15"/>
        </w:rPr>
      </w:pPr>
      <w:r>
        <w:rPr>
          <w:rStyle w:val="93622efd2aa7ee33dd374da1bf92a489s6"/>
          <w:sz w:val="28"/>
          <w:szCs w:val="28"/>
        </w:rPr>
        <w:t xml:space="preserve">1.3. </w:t>
      </w:r>
      <w:r>
        <w:rPr>
          <w:rStyle w:val="345ef3c3a60bd82c0f33798e53b392f2bumpedfont15"/>
          <w:sz w:val="28"/>
          <w:szCs w:val="28"/>
        </w:rPr>
        <w:t xml:space="preserve">Социально значимые для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работы, в том числе дежурства, − это работы (в том числе дежурства), выполняемые жителями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образования по решению администрации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принятому в соответствии с Уставом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наименование муниципального образования, безвозмездно на добровольной основе, не требующие специальной профессиональной подготовки, в целях решения следующих вопросов местного значения: </w:t>
      </w:r>
    </w:p>
    <w:p w14:paraId="10D6710B" w14:textId="77777777" w:rsidR="006D475E" w:rsidRDefault="006D475E" w:rsidP="006D475E">
      <w:pPr>
        <w:ind w:firstLine="709"/>
        <w:jc w:val="both"/>
      </w:pPr>
      <w:r>
        <w:rPr>
          <w:sz w:val="28"/>
          <w:szCs w:val="28"/>
        </w:rPr>
        <w:t>а) обеспечение первичных мер пожарной безопасности в границах населенных пунктов поселения;</w:t>
      </w:r>
    </w:p>
    <w:p w14:paraId="0DBB7456" w14:textId="77777777" w:rsidR="006D475E" w:rsidRDefault="006D475E" w:rsidP="006D475E">
      <w:pPr>
        <w:ind w:firstLine="709"/>
        <w:jc w:val="both"/>
        <w:rPr>
          <w:sz w:val="28"/>
          <w:szCs w:val="28"/>
        </w:rPr>
      </w:pPr>
      <w:r>
        <w:rPr>
          <w:sz w:val="28"/>
          <w:szCs w:val="28"/>
        </w:rPr>
        <w:t>б)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B6AC9B4" w14:textId="77777777" w:rsidR="006D475E" w:rsidRDefault="006D475E" w:rsidP="006D475E">
      <w:pPr>
        <w:ind w:firstLine="709"/>
        <w:jc w:val="both"/>
        <w:rPr>
          <w:sz w:val="28"/>
          <w:szCs w:val="28"/>
        </w:rPr>
      </w:pPr>
      <w:r>
        <w:rPr>
          <w:sz w:val="28"/>
          <w:szCs w:val="28"/>
        </w:rPr>
        <w:t>в) организация благоустройства территории поселения в соответствии с правилами благоустройства;</w:t>
      </w:r>
    </w:p>
    <w:p w14:paraId="7AC8DCA6" w14:textId="77777777" w:rsidR="006D475E" w:rsidRDefault="006D475E" w:rsidP="006D475E">
      <w:pPr>
        <w:ind w:firstLine="709"/>
        <w:jc w:val="both"/>
        <w:rPr>
          <w:sz w:val="28"/>
          <w:szCs w:val="28"/>
        </w:rPr>
      </w:pPr>
      <w:r>
        <w:rPr>
          <w:rStyle w:val="35b8bace129b214e46d135ad8a274009s10"/>
          <w:sz w:val="28"/>
          <w:szCs w:val="28"/>
        </w:rPr>
        <w:t xml:space="preserve">1.4. </w:t>
      </w:r>
      <w:r>
        <w:rPr>
          <w:rStyle w:val="345ef3c3a60bd82c0f33798e53b392f2bumpedfont15"/>
          <w:sz w:val="28"/>
          <w:szCs w:val="28"/>
        </w:rPr>
        <w:t xml:space="preserve">В целях настоящего Положения под жителями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которые могут привлекаться для выполнения социально значимых работ, понимаются граждане Российской Федерации, а также иностранные граждане и лица без гражданства, достигшие восемнадцатилетнего возраста, трудоспособные, проживающие на территории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w:t>
      </w:r>
    </w:p>
    <w:p w14:paraId="06C5B9A1" w14:textId="77777777" w:rsidR="006D475E" w:rsidRDefault="006D475E" w:rsidP="006D475E">
      <w:pPr>
        <w:ind w:firstLine="709"/>
        <w:jc w:val="both"/>
        <w:rPr>
          <w:sz w:val="28"/>
          <w:szCs w:val="28"/>
        </w:rPr>
      </w:pPr>
      <w:r>
        <w:rPr>
          <w:rStyle w:val="93622efd2aa7ee33dd374da1bf92a489s6"/>
          <w:sz w:val="28"/>
          <w:szCs w:val="28"/>
        </w:rPr>
        <w:t xml:space="preserve">1.5. </w:t>
      </w:r>
      <w:r>
        <w:rPr>
          <w:rStyle w:val="345ef3c3a60bd82c0f33798e53b392f2bumpedfont15"/>
          <w:sz w:val="28"/>
          <w:szCs w:val="28"/>
        </w:rPr>
        <w:t xml:space="preserve">В целях настоящего Порядка под работами, не требующими специальной профессиональной подготовки, понимаются простые </w:t>
      </w:r>
      <w:r>
        <w:rPr>
          <w:rStyle w:val="345ef3c3a60bd82c0f33798e53b392f2bumpedfont15"/>
          <w:sz w:val="28"/>
          <w:szCs w:val="28"/>
        </w:rPr>
        <w:lastRenderedPageBreak/>
        <w:t xml:space="preserve">механические работы, в основном связанные с использованием ручных инструментов и затрат определенных физических усилий, для выполнения которых достаточно индивидуального обучения непосредственно перед их выполнением или в процессе их выполнения. В спорных случаях вопрос </w:t>
      </w:r>
      <w:r>
        <w:rPr>
          <w:sz w:val="28"/>
          <w:szCs w:val="28"/>
        </w:rPr>
        <w:t>о признании отдельных 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14:paraId="6A6F0990" w14:textId="77777777" w:rsidR="006D475E" w:rsidRDefault="006D475E" w:rsidP="006D475E">
      <w:pPr>
        <w:ind w:firstLine="709"/>
        <w:jc w:val="both"/>
        <w:rPr>
          <w:sz w:val="28"/>
          <w:szCs w:val="28"/>
        </w:rPr>
      </w:pPr>
      <w:r>
        <w:rPr>
          <w:rStyle w:val="93622efd2aa7ee33dd374da1bf92a489s6"/>
          <w:sz w:val="28"/>
          <w:szCs w:val="28"/>
        </w:rPr>
        <w:t xml:space="preserve">1.6. </w:t>
      </w:r>
      <w:r>
        <w:rPr>
          <w:rStyle w:val="345ef3c3a60bd82c0f33798e53b392f2bumpedfont15"/>
          <w:sz w:val="28"/>
          <w:szCs w:val="28"/>
        </w:rPr>
        <w:t xml:space="preserve">Жители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могут быть привлечены </w:t>
      </w:r>
      <w:r>
        <w:rPr>
          <w:sz w:val="28"/>
          <w:szCs w:val="28"/>
        </w:rPr>
        <w:t xml:space="preserve">к выполнению социально значимых работ при одновременном соблюдении следующих условий: </w:t>
      </w:r>
    </w:p>
    <w:p w14:paraId="40CEBC5E" w14:textId="77777777" w:rsidR="006D475E" w:rsidRDefault="006D475E" w:rsidP="006D475E">
      <w:pPr>
        <w:pStyle w:val="31a4d36d391ff87c43bdd4c7f286dd78s12"/>
        <w:spacing w:before="0" w:beforeAutospacing="0" w:after="0" w:afterAutospacing="0"/>
        <w:ind w:left="475" w:firstLine="709"/>
        <w:jc w:val="both"/>
        <w:rPr>
          <w:sz w:val="28"/>
          <w:szCs w:val="28"/>
        </w:rPr>
      </w:pPr>
      <w:r>
        <w:rPr>
          <w:rStyle w:val="345ef3c3a60bd82c0f33798e53b392f2bumpedfont15"/>
          <w:sz w:val="28"/>
          <w:szCs w:val="28"/>
        </w:rPr>
        <w:t xml:space="preserve">а) на добровольной основе; </w:t>
      </w:r>
    </w:p>
    <w:p w14:paraId="561D40EF" w14:textId="77777777" w:rsidR="006D475E" w:rsidRDefault="006D475E" w:rsidP="006D475E">
      <w:pPr>
        <w:pStyle w:val="31a4d36d391ff87c43bdd4c7f286dd78s12"/>
        <w:spacing w:before="0" w:beforeAutospacing="0" w:after="0" w:afterAutospacing="0"/>
        <w:ind w:left="475" w:firstLine="709"/>
        <w:jc w:val="both"/>
        <w:rPr>
          <w:sz w:val="28"/>
          <w:szCs w:val="28"/>
        </w:rPr>
      </w:pPr>
      <w:r>
        <w:rPr>
          <w:rStyle w:val="345ef3c3a60bd82c0f33798e53b392f2bumpedfont15"/>
          <w:sz w:val="28"/>
          <w:szCs w:val="28"/>
        </w:rPr>
        <w:t xml:space="preserve">б) на безвозмездной основе; </w:t>
      </w:r>
    </w:p>
    <w:p w14:paraId="3B50E20C" w14:textId="77777777" w:rsidR="006D475E" w:rsidRDefault="006D475E" w:rsidP="006D475E">
      <w:pPr>
        <w:pStyle w:val="31a4d36d391ff87c43bdd4c7f286dd78s12"/>
        <w:spacing w:before="0" w:beforeAutospacing="0" w:after="0" w:afterAutospacing="0"/>
        <w:ind w:left="475" w:firstLine="709"/>
        <w:jc w:val="both"/>
        <w:rPr>
          <w:sz w:val="28"/>
          <w:szCs w:val="28"/>
        </w:rPr>
      </w:pPr>
      <w:r>
        <w:rPr>
          <w:rStyle w:val="345ef3c3a60bd82c0f33798e53b392f2bumpedfont15"/>
          <w:sz w:val="28"/>
          <w:szCs w:val="28"/>
        </w:rPr>
        <w:t xml:space="preserve">в) в свободное от основной работы или учебы время; </w:t>
      </w:r>
    </w:p>
    <w:p w14:paraId="28FCBC4E" w14:textId="77777777" w:rsidR="006D475E" w:rsidRDefault="006D475E" w:rsidP="006D475E">
      <w:pPr>
        <w:pStyle w:val="31a4d36d391ff87c43bdd4c7f286dd78s12"/>
        <w:spacing w:before="0" w:beforeAutospacing="0" w:after="0" w:afterAutospacing="0"/>
        <w:ind w:left="475" w:firstLine="709"/>
        <w:jc w:val="both"/>
        <w:rPr>
          <w:rStyle w:val="345ef3c3a60bd82c0f33798e53b392f2bumpedfont15"/>
        </w:rPr>
      </w:pPr>
      <w:r>
        <w:rPr>
          <w:rStyle w:val="345ef3c3a60bd82c0f33798e53b392f2bumpedfont15"/>
          <w:sz w:val="28"/>
          <w:szCs w:val="28"/>
        </w:rPr>
        <w:t xml:space="preserve">г) не более чем один раз в три месяца; </w:t>
      </w:r>
    </w:p>
    <w:p w14:paraId="02D0BCEE" w14:textId="77777777" w:rsidR="006D475E" w:rsidRDefault="006D475E" w:rsidP="006D475E">
      <w:pPr>
        <w:pStyle w:val="31a4d36d391ff87c43bdd4c7f286dd78s12"/>
        <w:spacing w:before="0" w:beforeAutospacing="0" w:after="0" w:afterAutospacing="0"/>
        <w:ind w:left="475" w:firstLine="709"/>
        <w:jc w:val="both"/>
      </w:pPr>
      <w:r>
        <w:rPr>
          <w:rStyle w:val="345ef3c3a60bd82c0f33798e53b392f2bumpedfont15"/>
          <w:sz w:val="28"/>
          <w:szCs w:val="28"/>
        </w:rPr>
        <w:t xml:space="preserve">д) продолжительность социально значимых работ не может составлять более четырех часов подряд. </w:t>
      </w:r>
    </w:p>
    <w:p w14:paraId="1CEC999B" w14:textId="77777777" w:rsidR="006D475E" w:rsidRDefault="006D475E" w:rsidP="006D475E">
      <w:pPr>
        <w:ind w:firstLine="709"/>
        <w:jc w:val="both"/>
        <w:rPr>
          <w:sz w:val="28"/>
          <w:szCs w:val="28"/>
        </w:rPr>
      </w:pPr>
      <w:r>
        <w:rPr>
          <w:sz w:val="28"/>
          <w:szCs w:val="28"/>
        </w:rPr>
        <w:t>1.7. Настоящий Порядок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установленным Федеральным конституционным законом от 30.05.2001 № 3-ФКЗ «О чрезвычайном положении».</w:t>
      </w:r>
    </w:p>
    <w:p w14:paraId="3BCD8A0E" w14:textId="77777777" w:rsidR="006D475E" w:rsidRDefault="006D475E" w:rsidP="006D475E">
      <w:pPr>
        <w:pStyle w:val="af3fb9033b2907aac6f32b0b6489a7a0s9"/>
        <w:spacing w:before="0" w:beforeAutospacing="0" w:after="0" w:afterAutospacing="0"/>
        <w:ind w:firstLine="709"/>
        <w:jc w:val="both"/>
        <w:rPr>
          <w:sz w:val="28"/>
          <w:szCs w:val="28"/>
        </w:rPr>
      </w:pPr>
      <w:r>
        <w:rPr>
          <w:sz w:val="28"/>
          <w:szCs w:val="28"/>
        </w:rPr>
        <w:t xml:space="preserve"> </w:t>
      </w:r>
    </w:p>
    <w:p w14:paraId="57361526" w14:textId="77777777" w:rsidR="006D475E" w:rsidRDefault="006D475E" w:rsidP="006D475E">
      <w:pPr>
        <w:pStyle w:val="b5d1ee127382cbf4ed3a671f1853e9c1s4"/>
        <w:spacing w:before="0" w:beforeAutospacing="0" w:after="0" w:afterAutospacing="0"/>
        <w:ind w:firstLine="709"/>
        <w:jc w:val="center"/>
        <w:rPr>
          <w:sz w:val="28"/>
          <w:szCs w:val="28"/>
        </w:rPr>
      </w:pPr>
      <w:r>
        <w:rPr>
          <w:rStyle w:val="345ef3c3a60bd82c0f33798e53b392f2bumpedfont15"/>
          <w:b/>
          <w:bCs/>
          <w:sz w:val="28"/>
          <w:szCs w:val="28"/>
        </w:rPr>
        <w:t>ГЛАВА 2. ОСНОВАНИЯ ПРИВЛЕЧЕНИЯ ЖИТЕЛЕЙ (МУНИЦИПАЛЬНОГО ОБРАЗОВАНИЯ) К ВЫПОЛНЕНИЮ СОЦИАЛЬНО ЗНАЧИМЫХ РАБОТ</w:t>
      </w:r>
    </w:p>
    <w:p w14:paraId="50D63961" w14:textId="77777777" w:rsidR="006D475E" w:rsidRDefault="006D475E" w:rsidP="006D475E">
      <w:pPr>
        <w:pStyle w:val="3cd3633a0beb813306df475e70a94821s2"/>
        <w:spacing w:before="0" w:beforeAutospacing="0" w:after="0" w:afterAutospacing="0"/>
        <w:ind w:firstLine="709"/>
        <w:jc w:val="both"/>
        <w:rPr>
          <w:sz w:val="28"/>
          <w:szCs w:val="28"/>
        </w:rPr>
      </w:pPr>
      <w:r>
        <w:rPr>
          <w:sz w:val="28"/>
          <w:szCs w:val="28"/>
        </w:rPr>
        <w:t xml:space="preserve"> </w:t>
      </w:r>
    </w:p>
    <w:p w14:paraId="456431A1"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2.1. </w:t>
      </w:r>
      <w:proofErr w:type="gramStart"/>
      <w:r>
        <w:rPr>
          <w:rStyle w:val="345ef3c3a60bd82c0f33798e53b392f2bumpedfont15"/>
          <w:sz w:val="28"/>
          <w:szCs w:val="28"/>
        </w:rPr>
        <w:t xml:space="preserve">Администрация  </w:t>
      </w:r>
      <w:proofErr w:type="spellStart"/>
      <w:r>
        <w:rPr>
          <w:rStyle w:val="345ef3c3a60bd82c0f33798e53b392f2bumpedfont15"/>
          <w:sz w:val="28"/>
          <w:szCs w:val="28"/>
        </w:rPr>
        <w:t>Липовского</w:t>
      </w:r>
      <w:proofErr w:type="spellEnd"/>
      <w:proofErr w:type="gramEnd"/>
      <w:r>
        <w:rPr>
          <w:rStyle w:val="345ef3c3a60bd82c0f33798e53b392f2bumpedfont15"/>
          <w:sz w:val="28"/>
          <w:szCs w:val="28"/>
        </w:rPr>
        <w:t xml:space="preserve"> муниципального образования в соответствии с Уставом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вправе привлечь жителей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к выполнению социально значимых работ при одновременном наличии следующих оснований: </w:t>
      </w:r>
    </w:p>
    <w:p w14:paraId="2FD0BCD7"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а) вопрос местного значения, для решения которого предполагается привлечь жителей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может быть решен путем выполнения социально значимых работ; </w:t>
      </w:r>
    </w:p>
    <w:p w14:paraId="75E9454A"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б) существует необходимость в привлечении жителей к выполнению социально значимых работ, которая определяется на основании одного или нескольких следующих критериев: </w:t>
      </w:r>
    </w:p>
    <w:p w14:paraId="11142923"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 необходимость сокращения расходов местного бюджета на решение соответствующих вопросов местного значения; </w:t>
      </w:r>
    </w:p>
    <w:p w14:paraId="4D7AE3EE" w14:textId="77777777" w:rsidR="006D475E" w:rsidRDefault="006D475E" w:rsidP="006D475E">
      <w:pPr>
        <w:ind w:firstLine="709"/>
        <w:jc w:val="both"/>
        <w:rPr>
          <w:sz w:val="28"/>
          <w:szCs w:val="28"/>
        </w:rPr>
      </w:pPr>
      <w:r>
        <w:rPr>
          <w:rStyle w:val="345ef3c3a60bd82c0f33798e53b392f2bumpedfont15"/>
          <w:sz w:val="28"/>
          <w:szCs w:val="28"/>
        </w:rPr>
        <w:t xml:space="preserve">- недостаточная обеспеченность необходимыми для решения вопросов местного значения, перечисленных в пункте 1.3 настоящего Порядка, </w:t>
      </w:r>
      <w:r>
        <w:rPr>
          <w:rStyle w:val="345ef3c3a60bd82c0f33798e53b392f2bumpedfont15"/>
          <w:sz w:val="28"/>
          <w:szCs w:val="28"/>
        </w:rPr>
        <w:lastRenderedPageBreak/>
        <w:t xml:space="preserve">трудовыми ресурсами органов местного самоуправления, муниципальных предприятий </w:t>
      </w:r>
      <w:r>
        <w:rPr>
          <w:sz w:val="28"/>
          <w:szCs w:val="28"/>
        </w:rPr>
        <w:t xml:space="preserve">и учреждений; </w:t>
      </w:r>
    </w:p>
    <w:p w14:paraId="7E86EE7C"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необходимость срочного выполнения работ в рамках решения вопросов местного значения, перечисленных в пункте 1.3 настоящего Порядка, финансирование которых не предусмотрено местным бюджетом;</w:t>
      </w:r>
    </w:p>
    <w:p w14:paraId="197800C3" w14:textId="77777777" w:rsidR="006D475E" w:rsidRDefault="006D475E" w:rsidP="006D475E">
      <w:pPr>
        <w:pStyle w:val="8b3f890a1cc1ca1246c65dced16750a1s15"/>
        <w:spacing w:before="0" w:beforeAutospacing="0" w:after="0" w:afterAutospacing="0"/>
        <w:ind w:firstLine="709"/>
        <w:jc w:val="both"/>
        <w:rPr>
          <w:sz w:val="28"/>
          <w:szCs w:val="28"/>
        </w:rPr>
      </w:pPr>
      <w:r>
        <w:rPr>
          <w:rStyle w:val="345ef3c3a60bd82c0f33798e53b392f2bumpedfont15"/>
          <w:sz w:val="28"/>
          <w:szCs w:val="28"/>
        </w:rPr>
        <w:t>-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14:paraId="2BC1FA1B" w14:textId="77777777" w:rsidR="006D475E" w:rsidRDefault="006D475E" w:rsidP="006D475E">
      <w:pPr>
        <w:pStyle w:val="8b3f890a1cc1ca1246c65dced16750a1s15"/>
        <w:spacing w:before="0" w:beforeAutospacing="0" w:after="0" w:afterAutospacing="0"/>
        <w:ind w:firstLine="709"/>
        <w:jc w:val="both"/>
        <w:rPr>
          <w:rStyle w:val="345ef3c3a60bd82c0f33798e53b392f2bumpedfont15"/>
        </w:rPr>
      </w:pPr>
      <w:r>
        <w:rPr>
          <w:rStyle w:val="345ef3c3a60bd82c0f33798e53b392f2bumpedfont15"/>
          <w:sz w:val="28"/>
          <w:szCs w:val="28"/>
        </w:rPr>
        <w:t xml:space="preserve">Определение необходимости в привлечении жителей (муниципального образования) к выполнению социально значимых работ может осуществляться на основе мнения жителей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образования. Учет мнения жителей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может осуществляться в форме опроса граждан или иных не запрещенных законодательством форм выражения мнения населения.</w:t>
      </w:r>
    </w:p>
    <w:p w14:paraId="4BA4994D"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2.3. С инициативой привлечения жителей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к выполнению социально значимых работ могут выступить:</w:t>
      </w:r>
    </w:p>
    <w:p w14:paraId="049A015C"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 инициативная группа жителей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w:t>
      </w:r>
    </w:p>
    <w:p w14:paraId="2332C67E"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 депутаты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представительного органа муниципального образования;</w:t>
      </w:r>
    </w:p>
    <w:p w14:paraId="6DF59FB8"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 глава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w:t>
      </w:r>
    </w:p>
    <w:p w14:paraId="02FD4EC8"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 администрация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w:t>
      </w:r>
    </w:p>
    <w:p w14:paraId="4AC408BA" w14:textId="77777777" w:rsidR="006D475E" w:rsidRDefault="006D475E" w:rsidP="006D475E">
      <w:pPr>
        <w:pStyle w:val="885a3218b19909d999b66fffd8105830s14"/>
        <w:spacing w:before="0" w:beforeAutospacing="0" w:after="0" w:afterAutospacing="0"/>
        <w:ind w:firstLine="709"/>
        <w:jc w:val="both"/>
        <w:rPr>
          <w:rStyle w:val="345ef3c3a60bd82c0f33798e53b392f2bumpedfont15"/>
        </w:rPr>
      </w:pPr>
      <w:r>
        <w:rPr>
          <w:rStyle w:val="345ef3c3a60bd82c0f33798e53b392f2bumpedfont15"/>
          <w:sz w:val="28"/>
          <w:szCs w:val="28"/>
        </w:rPr>
        <w:t xml:space="preserve">- органы территориального общественного самоуправления, осуществляющие деятельность на территории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w:t>
      </w:r>
    </w:p>
    <w:p w14:paraId="5D8F98A5" w14:textId="77777777" w:rsidR="006D475E" w:rsidRDefault="006D475E" w:rsidP="006D475E">
      <w:pPr>
        <w:pStyle w:val="885a3218b19909d999b66fffd8105830s14"/>
        <w:spacing w:before="0" w:beforeAutospacing="0" w:after="0" w:afterAutospacing="0"/>
        <w:ind w:firstLine="709"/>
        <w:jc w:val="both"/>
      </w:pPr>
      <w:r>
        <w:rPr>
          <w:sz w:val="28"/>
          <w:szCs w:val="28"/>
        </w:rPr>
        <w:t>- староста сельского населенного пункта;</w:t>
      </w:r>
    </w:p>
    <w:p w14:paraId="68DFD0F3"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руководители муниципальных предприятий и учреждений.</w:t>
      </w:r>
    </w:p>
    <w:p w14:paraId="6D5FE067"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2.4. Инициатива привлечения жителей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для выполнения социально значимых работ выражается посредством внесения устного или письменного предложения о привлечении жителей к выполнению социально значимых работ в Администрацию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(далее – предложение). </w:t>
      </w:r>
    </w:p>
    <w:p w14:paraId="1230BF5D" w14:textId="77777777" w:rsidR="006D475E" w:rsidRDefault="006D475E" w:rsidP="006D475E">
      <w:pPr>
        <w:ind w:firstLine="709"/>
        <w:jc w:val="both"/>
        <w:rPr>
          <w:rStyle w:val="345ef3c3a60bd82c0f33798e53b392f2bumpedfont15"/>
          <w:sz w:val="28"/>
          <w:szCs w:val="28"/>
        </w:rPr>
      </w:pPr>
      <w:r>
        <w:rPr>
          <w:rStyle w:val="345ef3c3a60bd82c0f33798e53b392f2bumpedfont15"/>
          <w:sz w:val="28"/>
          <w:szCs w:val="28"/>
        </w:rPr>
        <w:t xml:space="preserve">2.5. Предложения, поступившие в Администрацию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подлежат обязательной регистрации в течение трех дней со дня поступления. </w:t>
      </w:r>
    </w:p>
    <w:p w14:paraId="732A14A5" w14:textId="77777777" w:rsidR="006D475E" w:rsidRDefault="006D475E" w:rsidP="006D475E">
      <w:pPr>
        <w:ind w:firstLine="709"/>
        <w:jc w:val="both"/>
        <w:rPr>
          <w:rStyle w:val="345ef3c3a60bd82c0f33798e53b392f2bumpedfont15"/>
          <w:sz w:val="28"/>
          <w:szCs w:val="28"/>
        </w:rPr>
      </w:pPr>
      <w:r>
        <w:rPr>
          <w:rStyle w:val="345ef3c3a60bd82c0f33798e53b392f2bumpedfont15"/>
          <w:sz w:val="28"/>
          <w:szCs w:val="28"/>
        </w:rPr>
        <w:t xml:space="preserve">2.6. Администрация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рассматривает поступившее предложение и дает на него письменный ответ в течение десяти дней со дня его регистрации. </w:t>
      </w:r>
    </w:p>
    <w:p w14:paraId="3066F12F" w14:textId="77777777" w:rsidR="006D475E" w:rsidRDefault="006D475E" w:rsidP="006D475E">
      <w:pPr>
        <w:ind w:firstLine="709"/>
        <w:jc w:val="both"/>
        <w:rPr>
          <w:rStyle w:val="345ef3c3a60bd82c0f33798e53b392f2bumpedfont15"/>
          <w:sz w:val="28"/>
          <w:szCs w:val="28"/>
        </w:rPr>
      </w:pPr>
      <w:r>
        <w:rPr>
          <w:rStyle w:val="345ef3c3a60bd82c0f33798e53b392f2bumpedfont15"/>
          <w:sz w:val="28"/>
          <w:szCs w:val="28"/>
        </w:rPr>
        <w:t>Ответ на предложение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14:paraId="783F59A2" w14:textId="77777777" w:rsidR="006D475E" w:rsidRDefault="006D475E" w:rsidP="006D475E">
      <w:pPr>
        <w:ind w:firstLine="709"/>
        <w:jc w:val="both"/>
        <w:rPr>
          <w:rStyle w:val="345ef3c3a60bd82c0f33798e53b392f2bumpedfont15"/>
          <w:sz w:val="28"/>
          <w:szCs w:val="28"/>
        </w:rPr>
      </w:pPr>
      <w:r>
        <w:rPr>
          <w:rStyle w:val="345ef3c3a60bd82c0f33798e53b392f2bumpedfont15"/>
          <w:sz w:val="28"/>
          <w:szCs w:val="28"/>
        </w:rPr>
        <w:lastRenderedPageBreak/>
        <w:t xml:space="preserve">2.7. При наличии оснований, перечисленных в пункте 2.1 </w:t>
      </w:r>
      <w:proofErr w:type="gramStart"/>
      <w:r>
        <w:rPr>
          <w:rStyle w:val="345ef3c3a60bd82c0f33798e53b392f2bumpedfont15"/>
          <w:sz w:val="28"/>
          <w:szCs w:val="28"/>
        </w:rPr>
        <w:t>настоящего Порядка</w:t>
      </w:r>
      <w:proofErr w:type="gramEnd"/>
      <w:r>
        <w:rPr>
          <w:rStyle w:val="345ef3c3a60bd82c0f33798e53b392f2bumpedfont15"/>
          <w:sz w:val="28"/>
          <w:szCs w:val="28"/>
        </w:rPr>
        <w:t xml:space="preserve"> Администрация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принимает решение о привлечении жителей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к выполнению социально значимых работ в форме постановления администрации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наименование муниципального образования. </w:t>
      </w:r>
    </w:p>
    <w:p w14:paraId="315E9995" w14:textId="77777777" w:rsidR="006D475E" w:rsidRDefault="006D475E" w:rsidP="006D475E">
      <w:pPr>
        <w:ind w:firstLine="709"/>
        <w:jc w:val="both"/>
        <w:rPr>
          <w:rStyle w:val="345ef3c3a60bd82c0f33798e53b392f2bumpedfont15"/>
          <w:sz w:val="28"/>
          <w:szCs w:val="28"/>
        </w:rPr>
      </w:pPr>
      <w:r>
        <w:rPr>
          <w:rStyle w:val="345ef3c3a60bd82c0f33798e53b392f2bumpedfont15"/>
          <w:sz w:val="28"/>
          <w:szCs w:val="28"/>
        </w:rPr>
        <w:t xml:space="preserve">2.8. В постановлении администрации о привлечении жителей муниципального образования к выполнению социально значимых работ указываются: </w:t>
      </w:r>
    </w:p>
    <w:p w14:paraId="1536BB2E"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а) вопрос местного значения, в целях решения которого проводятся социально значимые работы; </w:t>
      </w:r>
    </w:p>
    <w:p w14:paraId="6FB78337"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б) основания привлечения жителей к выполнению социально значимых работ в соответствии с пунктом 2.1 настоящего Порядка; </w:t>
      </w:r>
    </w:p>
    <w:p w14:paraId="6E31B4F6"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г) объем и перечень социально значимых работ, для выполнения которых привлекаются жители муниципального образования; </w:t>
      </w:r>
    </w:p>
    <w:p w14:paraId="03F8356F"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д) ожидаемый результат выполнения социально значимых работ; </w:t>
      </w:r>
    </w:p>
    <w:p w14:paraId="6426A4BC"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е) условия привлечения жителей муниципального образования к выполнению социально значимых работ в соответствии с пунктом 1.6 настоящего Порядка; </w:t>
      </w:r>
    </w:p>
    <w:p w14:paraId="398AB017"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ж) время, место, планируемые сроки проведения социально значимых работ и количество жителей муниципального образования, достаточное для достижения ожидаемого результата выполнения социально значимых работ; </w:t>
      </w:r>
    </w:p>
    <w:p w14:paraId="18923C7F" w14:textId="77777777" w:rsidR="006D475E" w:rsidRDefault="006D475E" w:rsidP="006D475E">
      <w:pPr>
        <w:ind w:firstLine="709"/>
        <w:jc w:val="both"/>
        <w:rPr>
          <w:sz w:val="28"/>
          <w:szCs w:val="28"/>
        </w:rPr>
      </w:pPr>
      <w:r>
        <w:rPr>
          <w:rStyle w:val="345ef3c3a60bd82c0f33798e53b392f2bumpedfont15"/>
          <w:sz w:val="28"/>
          <w:szCs w:val="28"/>
        </w:rPr>
        <w:t xml:space="preserve">з) срок приема заявлений жителей муниципального образования </w:t>
      </w:r>
      <w:r>
        <w:rPr>
          <w:sz w:val="28"/>
          <w:szCs w:val="28"/>
        </w:rPr>
        <w:t>об участии в выполнении социально значимых работ;</w:t>
      </w:r>
    </w:p>
    <w:p w14:paraId="3D279B52"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и) орган или лицо, ответственные за:</w:t>
      </w:r>
    </w:p>
    <w:p w14:paraId="337E61B2" w14:textId="77777777" w:rsidR="006D475E" w:rsidRDefault="006D475E" w:rsidP="006D475E">
      <w:pPr>
        <w:pStyle w:val="885a3218b19909d999b66fffd8105830s14"/>
        <w:spacing w:before="0" w:beforeAutospacing="0" w:after="0" w:afterAutospacing="0"/>
        <w:ind w:firstLine="709"/>
        <w:jc w:val="both"/>
        <w:rPr>
          <w:rStyle w:val="345ef3c3a60bd82c0f33798e53b392f2bumpedfont15"/>
        </w:rPr>
      </w:pPr>
      <w:r>
        <w:rPr>
          <w:rStyle w:val="345ef3c3a60bd82c0f33798e53b392f2bumpedfont15"/>
          <w:sz w:val="28"/>
          <w:szCs w:val="28"/>
        </w:rPr>
        <w:t xml:space="preserve">- прием и рассмотрение </w:t>
      </w:r>
      <w:hyperlink r:id="rId6" w:tooltip="consultantplus://offline/ref=4BF76796F587D25AA74380A34EE979AD327507A3A8ECD90D53F3B2EE3AC94D20D6323457DDD891A616FB2Fx4e6H" w:history="1">
        <w:r>
          <w:rPr>
            <w:rStyle w:val="a3"/>
            <w:rFonts w:eastAsiaTheme="majorEastAsia"/>
            <w:sz w:val="28"/>
            <w:szCs w:val="28"/>
          </w:rPr>
          <w:t>заявлений</w:t>
        </w:r>
      </w:hyperlink>
      <w:r>
        <w:rPr>
          <w:rStyle w:val="345ef3c3a60bd82c0f33798e53b392f2bumpedfont15"/>
          <w:sz w:val="28"/>
          <w:szCs w:val="28"/>
        </w:rPr>
        <w:t xml:space="preserve"> жителей муниципального образования об участии в выполнении социально значимых работ;</w:t>
      </w:r>
    </w:p>
    <w:p w14:paraId="1276B964" w14:textId="77777777" w:rsidR="006D475E" w:rsidRDefault="006D475E" w:rsidP="006D475E">
      <w:pPr>
        <w:pStyle w:val="885a3218b19909d999b66fffd8105830s14"/>
        <w:spacing w:before="0" w:beforeAutospacing="0" w:after="0" w:afterAutospacing="0"/>
        <w:ind w:firstLine="709"/>
        <w:jc w:val="both"/>
        <w:rPr>
          <w:rStyle w:val="345ef3c3a60bd82c0f33798e53b392f2bumpedfont15"/>
          <w:sz w:val="28"/>
          <w:szCs w:val="28"/>
        </w:rPr>
      </w:pPr>
      <w:r>
        <w:rPr>
          <w:rStyle w:val="345ef3c3a60bd82c0f33798e53b392f2bumpedfont15"/>
          <w:sz w:val="28"/>
          <w:szCs w:val="28"/>
        </w:rPr>
        <w:t>- разработку графика выполнения социально значимых работ, а также за определение числа жителей муниципального образования, необходимых для выполнения социально значимых работ;</w:t>
      </w:r>
    </w:p>
    <w:p w14:paraId="6FB2EEFE"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 информирование жителей муниципального образования о целях и порядке проведения социально значимых работ, их характере, сроке приема </w:t>
      </w:r>
      <w:hyperlink r:id="rId7" w:tooltip="consultantplus://offline/ref=4BF76796F587D25AA74380A34EE979AD327507A3A8ECD90D53F3B2EE3AC94D20D6323457DDD891A616FB2Fx4e6H" w:history="1">
        <w:r>
          <w:rPr>
            <w:rStyle w:val="a3"/>
            <w:rFonts w:eastAsiaTheme="majorEastAsia"/>
            <w:sz w:val="28"/>
            <w:szCs w:val="28"/>
          </w:rPr>
          <w:t>заявлений</w:t>
        </w:r>
      </w:hyperlink>
      <w:r>
        <w:rPr>
          <w:rStyle w:val="345ef3c3a60bd82c0f33798e53b392f2bumpedfont15"/>
          <w:sz w:val="28"/>
          <w:szCs w:val="28"/>
        </w:rPr>
        <w:t xml:space="preserve">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w:t>
      </w:r>
      <w:r>
        <w:rPr>
          <w:sz w:val="28"/>
          <w:szCs w:val="28"/>
        </w:rPr>
        <w:t>и в процессе выполнения самих работ;</w:t>
      </w:r>
    </w:p>
    <w:p w14:paraId="3E8772EB"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организацию выполнения социально значимых работ, а также их материально-техническое обеспечение;</w:t>
      </w:r>
    </w:p>
    <w:p w14:paraId="6D5089E5"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подготовку, представление и утверждение отчета о результатах выполнения социально значимых работ;</w:t>
      </w:r>
    </w:p>
    <w:p w14:paraId="45C6FEF1"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общий контроль за организацией привлечения жителей муниципального образования к выполнению социально значимых работ и за проведением данных работ (далее – ответственное лицо).</w:t>
      </w:r>
    </w:p>
    <w:p w14:paraId="7E2F3AFD"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2.9. Постановление администрации о привлечении жителей муниципального образования к выполнению социально значимых работ </w:t>
      </w:r>
      <w:r>
        <w:rPr>
          <w:rStyle w:val="345ef3c3a60bd82c0f33798e53b392f2bumpedfont15"/>
          <w:sz w:val="28"/>
          <w:szCs w:val="28"/>
        </w:rPr>
        <w:lastRenderedPageBreak/>
        <w:t xml:space="preserve">подлежит официальному опубликованию (обнародованию) и вступает в силу в порядке, установленном Уставом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для вступления в силу муниципальных правовых актов. Постановление также подлежит размещению на официальном сайте администрации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в информационно-телекоммуникационной сети «Интернет».</w:t>
      </w:r>
    </w:p>
    <w:p w14:paraId="74F6FB23" w14:textId="77777777" w:rsidR="006D475E" w:rsidRDefault="006D475E" w:rsidP="006D475E">
      <w:pPr>
        <w:pStyle w:val="3cd3633a0beb813306df475e70a94821s2"/>
        <w:spacing w:before="0" w:beforeAutospacing="0" w:after="0" w:afterAutospacing="0"/>
        <w:ind w:firstLine="709"/>
        <w:jc w:val="both"/>
      </w:pPr>
      <w:r>
        <w:rPr>
          <w:sz w:val="28"/>
          <w:szCs w:val="28"/>
        </w:rPr>
        <w:t xml:space="preserve"> </w:t>
      </w:r>
    </w:p>
    <w:p w14:paraId="420D580A" w14:textId="77777777" w:rsidR="006D475E" w:rsidRDefault="006D475E" w:rsidP="006D475E">
      <w:pPr>
        <w:pStyle w:val="b5d1ee127382cbf4ed3a671f1853e9c1s4"/>
        <w:spacing w:before="0" w:beforeAutospacing="0" w:after="0" w:afterAutospacing="0"/>
        <w:ind w:firstLine="709"/>
        <w:jc w:val="center"/>
        <w:rPr>
          <w:sz w:val="28"/>
          <w:szCs w:val="28"/>
        </w:rPr>
      </w:pPr>
      <w:r>
        <w:rPr>
          <w:rStyle w:val="345ef3c3a60bd82c0f33798e53b392f2bumpedfont15"/>
          <w:b/>
          <w:bCs/>
          <w:sz w:val="28"/>
          <w:szCs w:val="28"/>
        </w:rPr>
        <w:t>ГЛАВА 3. ОРГАНИЗАЦИЯ ПРИВЛЕЧЕНИЯ ЖИТЕЛЕЙ (МУНИЦИПАЛЬНОГО ОБРАЗОВАНИЯ) К ВЫПОЛНЕНИЮ СОЦИАЛЬНО ЗНАЧИМЫХ РАБОТ</w:t>
      </w:r>
    </w:p>
    <w:p w14:paraId="14F747E2" w14:textId="77777777" w:rsidR="006D475E" w:rsidRDefault="006D475E" w:rsidP="006D475E">
      <w:pPr>
        <w:pStyle w:val="3cd3633a0beb813306df475e70a94821s2"/>
        <w:spacing w:before="0" w:beforeAutospacing="0" w:after="0" w:afterAutospacing="0"/>
        <w:ind w:firstLine="709"/>
        <w:jc w:val="both"/>
        <w:rPr>
          <w:sz w:val="28"/>
          <w:szCs w:val="28"/>
        </w:rPr>
      </w:pPr>
      <w:r>
        <w:rPr>
          <w:sz w:val="28"/>
          <w:szCs w:val="28"/>
        </w:rPr>
        <w:t xml:space="preserve"> </w:t>
      </w:r>
    </w:p>
    <w:p w14:paraId="6D8D712E"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3.4. Со дня опубликования постановления о привлечении жителей муниципального образования к выполнению социально значимых работ и до дня окончания выполнения социально значимых работ администрация информирует жителей муниципального образования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и выполнения социально значимых работ. </w:t>
      </w:r>
    </w:p>
    <w:p w14:paraId="663BE7DF"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3.5. Информирование жителей муниципального образования осуществляется следующими способами: </w:t>
      </w:r>
    </w:p>
    <w:p w14:paraId="233B4116"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 </w:t>
      </w:r>
    </w:p>
    <w:p w14:paraId="333CB220"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 опубликование соответствующих объявлений в печатных средствах массовой информации, распространяемых на территории муниципального образования; </w:t>
      </w:r>
    </w:p>
    <w:p w14:paraId="3A8A33E4" w14:textId="77777777" w:rsidR="006D475E" w:rsidRDefault="006D475E" w:rsidP="006D475E">
      <w:pPr>
        <w:ind w:firstLine="709"/>
        <w:jc w:val="both"/>
        <w:rPr>
          <w:sz w:val="28"/>
          <w:szCs w:val="28"/>
        </w:rPr>
      </w:pPr>
      <w:r>
        <w:rPr>
          <w:sz w:val="28"/>
          <w:szCs w:val="28"/>
        </w:rPr>
        <w:t xml:space="preserve">- выступление с соответствующими объявлениями по радио или телевидению; </w:t>
      </w:r>
    </w:p>
    <w:p w14:paraId="62F5897E"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выступление на заседаниях общественных советов;</w:t>
      </w:r>
    </w:p>
    <w:p w14:paraId="00A8948C"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размещение соответствующих объявлений на официальном сайте администрации муниципального образования или представительного органа муниципального образования в информационно-телекоммуникационной сети «Интернет»;</w:t>
      </w:r>
    </w:p>
    <w:p w14:paraId="5E57764E"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 иными способами, соответствующими действующему законодательству Российской Федерации. </w:t>
      </w:r>
    </w:p>
    <w:p w14:paraId="5C62780F"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3.6. Для участия в выполнении социально значимых работ гражданин подает в администрацию муниципального образования заявление (в письменной или электронной форме), в котором указываются следующие сведения: </w:t>
      </w:r>
    </w:p>
    <w:p w14:paraId="48A4C811"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а) данные документа, удостоверяющего личность, и дата рождения;</w:t>
      </w:r>
    </w:p>
    <w:p w14:paraId="749C0E3D"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lastRenderedPageBreak/>
        <w:t xml:space="preserve">б) согласие на участие в выполнении социально значимых работ и обработку персональных данных в целях рассмотрения данного заявления; </w:t>
      </w:r>
    </w:p>
    <w:p w14:paraId="21DB20BD"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в) о трудоспособности лица, подавшего заявление;</w:t>
      </w:r>
    </w:p>
    <w:p w14:paraId="6E83BFC2"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г) о времени, свободном от основной работы или учебы, в течение которого возможно выполнение социально значимых работ; </w:t>
      </w:r>
    </w:p>
    <w:p w14:paraId="4F607228"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д) об участии в выполнении социально значимых работ в течение трех месяцев, предшествующих дню начала выполнения социально значимых работ. </w:t>
      </w:r>
    </w:p>
    <w:p w14:paraId="42084BF6"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3.8. Заявления жителей муниципального образования принимаются в течение срока, определенного администрацией муниципального образования. </w:t>
      </w:r>
    </w:p>
    <w:p w14:paraId="5356F7A1"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3.9. Ответственное лицо, обязано в течение </w:t>
      </w:r>
      <w:r>
        <w:rPr>
          <w:rStyle w:val="345ef3c3a60bd82c0f33798e53b392f2bumpedfont15"/>
          <w:i/>
          <w:iCs/>
          <w:sz w:val="28"/>
          <w:szCs w:val="28"/>
          <w:shd w:val="clear" w:color="auto" w:fill="FFFFFF" w:themeFill="background1"/>
        </w:rPr>
        <w:t>трех дней (или указывается иной срок)</w:t>
      </w:r>
      <w:r>
        <w:rPr>
          <w:rStyle w:val="345ef3c3a60bd82c0f33798e53b392f2bumpedfont15"/>
          <w:sz w:val="28"/>
          <w:szCs w:val="28"/>
        </w:rPr>
        <w:t xml:space="preserve"> рассмотреть поступившие заявления на предмет соблюдения требований, установленных пунктами 1.4 и 1.6 настоящего Положения. </w:t>
      </w:r>
    </w:p>
    <w:p w14:paraId="4A66BE78"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3.10. По результатам рассмотрения заявления ответственное лицо принимает решение о привлечении либо об отказе в привлечении лица, подавшего заявление, к выполнению социально значимых работ. </w:t>
      </w:r>
    </w:p>
    <w:p w14:paraId="62A5D968" w14:textId="77777777" w:rsidR="006D475E" w:rsidRDefault="006D475E" w:rsidP="006D475E">
      <w:pPr>
        <w:ind w:firstLine="709"/>
        <w:jc w:val="both"/>
        <w:rPr>
          <w:rStyle w:val="345ef3c3a60bd82c0f33798e53b392f2bumpedfont15"/>
          <w:sz w:val="28"/>
          <w:szCs w:val="28"/>
        </w:rPr>
      </w:pPr>
      <w:r>
        <w:rPr>
          <w:rStyle w:val="345ef3c3a60bd82c0f33798e53b392f2bumpedfont15"/>
          <w:sz w:val="28"/>
          <w:szCs w:val="28"/>
        </w:rPr>
        <w:t xml:space="preserve">3.11. Решение о привлечении гражданина к выполнению социально значимых работ принимается в случае отсутствия оснований для отказа, перечисленных в пункте 3.12 настоящего Положения. </w:t>
      </w:r>
    </w:p>
    <w:p w14:paraId="0F92667E"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3.12. Основаниями для отказа в привлечении лица к выполнению социально значимых работ являются: </w:t>
      </w:r>
    </w:p>
    <w:p w14:paraId="7E729EFA"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а) несоответствие лица требованиям, перечисленным в пунктах 1.4 и 1.6 настоящего Положения, в том числе, недостижение восемнадцатилетнего возраста, нетрудоспособность, выполнение социально значимых работ в течение трех месяцев, предшествующих дню начала выполнения социально значимых работ; </w:t>
      </w:r>
    </w:p>
    <w:p w14:paraId="0E49C74C" w14:textId="77777777" w:rsidR="006D475E" w:rsidRDefault="006D475E" w:rsidP="006D475E">
      <w:pPr>
        <w:ind w:firstLine="709"/>
        <w:jc w:val="both"/>
        <w:rPr>
          <w:sz w:val="28"/>
          <w:szCs w:val="28"/>
        </w:rPr>
      </w:pPr>
      <w:r>
        <w:rPr>
          <w:rStyle w:val="345ef3c3a60bd82c0f33798e53b392f2bumpedfont15"/>
          <w:sz w:val="28"/>
          <w:szCs w:val="28"/>
        </w:rPr>
        <w:t xml:space="preserve">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невыполнение правил выполнения социально значимых работ, установленных настоящим Положением,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 </w:t>
      </w:r>
    </w:p>
    <w:p w14:paraId="3F6F666E"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3.13. Принятое ответственным лицом в соответствии с п. 3.10 настоящего Положения решение в течение </w:t>
      </w:r>
      <w:r>
        <w:rPr>
          <w:rStyle w:val="345ef3c3a60bd82c0f33798e53b392f2bumpedfont15"/>
          <w:i/>
          <w:iCs/>
          <w:sz w:val="28"/>
          <w:szCs w:val="28"/>
        </w:rPr>
        <w:t xml:space="preserve">одного рабочего дня (либо указать иной срок) </w:t>
      </w:r>
      <w:r>
        <w:rPr>
          <w:rStyle w:val="345ef3c3a60bd82c0f33798e53b392f2bumpedfont15"/>
          <w:sz w:val="28"/>
          <w:szCs w:val="28"/>
        </w:rPr>
        <w:t>со дня принятия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14:paraId="2FB9702A" w14:textId="77777777" w:rsidR="006D475E" w:rsidRDefault="006D475E" w:rsidP="006D475E">
      <w:pPr>
        <w:ind w:firstLine="709"/>
        <w:jc w:val="both"/>
        <w:rPr>
          <w:rStyle w:val="345ef3c3a60bd82c0f33798e53b392f2bumpedfont15"/>
          <w:sz w:val="28"/>
          <w:szCs w:val="28"/>
        </w:rPr>
      </w:pPr>
      <w:r>
        <w:rPr>
          <w:rStyle w:val="345ef3c3a60bd82c0f33798e53b392f2bumpedfont15"/>
          <w:sz w:val="28"/>
          <w:szCs w:val="28"/>
        </w:rPr>
        <w:t xml:space="preserve">3.14. Если в течение срока приема заявлений жителей таких заявлений не поступило или количество обратившихся недостаточно для выполнения социально значимых работ, в течение </w:t>
      </w:r>
      <w:r>
        <w:rPr>
          <w:rStyle w:val="345ef3c3a60bd82c0f33798e53b392f2bumpedfont15"/>
          <w:i/>
          <w:iCs/>
          <w:sz w:val="28"/>
          <w:szCs w:val="28"/>
        </w:rPr>
        <w:t>двух дней</w:t>
      </w:r>
      <w:r>
        <w:rPr>
          <w:rStyle w:val="345ef3c3a60bd82c0f33798e53b392f2bumpedfont15"/>
          <w:sz w:val="28"/>
          <w:szCs w:val="28"/>
        </w:rPr>
        <w:t xml:space="preserve"> по окончании срока приема заявлений жителей ответственное лицо направляет указанную информацию </w:t>
      </w:r>
      <w:r>
        <w:rPr>
          <w:rStyle w:val="345ef3c3a60bd82c0f33798e53b392f2bumpedfont15"/>
          <w:sz w:val="28"/>
          <w:szCs w:val="28"/>
        </w:rPr>
        <w:lastRenderedPageBreak/>
        <w:t>главе муниципального образования для принятия одного из следующих решений:</w:t>
      </w:r>
    </w:p>
    <w:p w14:paraId="7810CBCD" w14:textId="77777777" w:rsidR="006D475E" w:rsidRDefault="006D475E" w:rsidP="006D475E">
      <w:pPr>
        <w:pStyle w:val="885a3218b19909d999b66fffd8105830s14"/>
        <w:spacing w:before="0" w:beforeAutospacing="0" w:after="0" w:afterAutospacing="0"/>
        <w:ind w:firstLine="709"/>
        <w:jc w:val="both"/>
      </w:pPr>
      <w:r>
        <w:rPr>
          <w:rStyle w:val="345ef3c3a60bd82c0f33798e53b392f2bumpedfont15"/>
          <w:sz w:val="28"/>
          <w:szCs w:val="28"/>
        </w:rPr>
        <w:t xml:space="preserve">а) о продлении срока приема заявлений жителей муниципального образования и переносе срока выполнения социально значимых работ; </w:t>
      </w:r>
    </w:p>
    <w:p w14:paraId="376781CB"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б) об отмене решения о привлечении жителей муниципального образования к выполнению социально значимых работ.</w:t>
      </w:r>
    </w:p>
    <w:p w14:paraId="18EB0837"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3.15. Администрация принимает решение, указанное в пункте 3.14 настоящего Порядка, в течение 5 календарных дней со дня поступления информации от ответственного лица</w:t>
      </w:r>
    </w:p>
    <w:p w14:paraId="0BA6D3B1" w14:textId="77777777" w:rsidR="006D475E" w:rsidRDefault="006D475E" w:rsidP="006D475E">
      <w:pPr>
        <w:ind w:firstLine="709"/>
        <w:jc w:val="both"/>
        <w:rPr>
          <w:rStyle w:val="345ef3c3a60bd82c0f33798e53b392f2bumpedfont15"/>
        </w:rPr>
      </w:pPr>
      <w:r>
        <w:rPr>
          <w:rStyle w:val="345ef3c3a60bd82c0f33798e53b392f2bumpedfont15"/>
          <w:sz w:val="28"/>
          <w:szCs w:val="28"/>
        </w:rPr>
        <w:t xml:space="preserve">3.16. К отношениям, возникающим в процессе привлечения жителей муниципального образования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 </w:t>
      </w:r>
    </w:p>
    <w:p w14:paraId="1A13D923" w14:textId="77777777" w:rsidR="006D475E" w:rsidRDefault="006D475E" w:rsidP="006D475E">
      <w:pPr>
        <w:pStyle w:val="b5d1ee127382cbf4ed3a671f1853e9c1s4"/>
        <w:spacing w:before="0" w:beforeAutospacing="0" w:after="0" w:afterAutospacing="0"/>
        <w:ind w:firstLine="709"/>
        <w:jc w:val="both"/>
      </w:pPr>
      <w:r>
        <w:rPr>
          <w:sz w:val="28"/>
          <w:szCs w:val="28"/>
        </w:rPr>
        <w:t xml:space="preserve"> </w:t>
      </w:r>
    </w:p>
    <w:p w14:paraId="067DD129" w14:textId="77777777" w:rsidR="006D475E" w:rsidRDefault="006D475E" w:rsidP="006D475E">
      <w:pPr>
        <w:ind w:firstLine="709"/>
        <w:jc w:val="center"/>
        <w:rPr>
          <w:sz w:val="28"/>
          <w:szCs w:val="28"/>
        </w:rPr>
      </w:pPr>
      <w:r>
        <w:rPr>
          <w:rStyle w:val="345ef3c3a60bd82c0f33798e53b392f2bumpedfont15"/>
          <w:b/>
          <w:bCs/>
          <w:sz w:val="28"/>
          <w:szCs w:val="28"/>
        </w:rPr>
        <w:t>ГЛАВА 4. ОРГАНИЗАЦИЯ ВЫПОЛНЕНИЯ</w:t>
      </w:r>
    </w:p>
    <w:p w14:paraId="23CDC346" w14:textId="77777777" w:rsidR="006D475E" w:rsidRDefault="006D475E" w:rsidP="006D475E">
      <w:pPr>
        <w:ind w:firstLine="709"/>
        <w:jc w:val="center"/>
        <w:rPr>
          <w:b/>
          <w:bCs/>
          <w:sz w:val="28"/>
          <w:szCs w:val="28"/>
        </w:rPr>
      </w:pPr>
      <w:r>
        <w:rPr>
          <w:b/>
          <w:bCs/>
          <w:sz w:val="28"/>
          <w:szCs w:val="28"/>
        </w:rPr>
        <w:t>СОЦИАЛЬНО ЗНАЧИМЫХ РАБОТ</w:t>
      </w:r>
    </w:p>
    <w:p w14:paraId="27C922CE" w14:textId="77777777" w:rsidR="006D475E" w:rsidRDefault="006D475E" w:rsidP="006D475E">
      <w:pPr>
        <w:pStyle w:val="60a32196917390c61cb9516d0ba56ec5s17"/>
        <w:spacing w:before="0" w:beforeAutospacing="0" w:after="0" w:afterAutospacing="0"/>
        <w:ind w:firstLine="709"/>
        <w:jc w:val="both"/>
        <w:rPr>
          <w:sz w:val="28"/>
          <w:szCs w:val="28"/>
        </w:rPr>
      </w:pPr>
      <w:r>
        <w:rPr>
          <w:sz w:val="28"/>
          <w:szCs w:val="28"/>
        </w:rPr>
        <w:t xml:space="preserve"> </w:t>
      </w:r>
    </w:p>
    <w:p w14:paraId="6A491286"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указанным в постановлении администрации о привлечении жителей муниципального образования к выполнению социально значимых работ. </w:t>
      </w:r>
    </w:p>
    <w:p w14:paraId="105888C8" w14:textId="77777777" w:rsidR="006D475E" w:rsidRDefault="006D475E" w:rsidP="006D475E">
      <w:pPr>
        <w:ind w:firstLine="709"/>
        <w:jc w:val="both"/>
        <w:rPr>
          <w:sz w:val="28"/>
          <w:szCs w:val="28"/>
        </w:rPr>
      </w:pPr>
      <w:r>
        <w:rPr>
          <w:sz w:val="28"/>
          <w:szCs w:val="28"/>
        </w:rPr>
        <w:t xml:space="preserve">4.2. Организация выполнения социально значимых работ включает в себя: </w:t>
      </w:r>
    </w:p>
    <w:p w14:paraId="2F841BED"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в) проведение инструктажа по технике безопасности; </w:t>
      </w:r>
    </w:p>
    <w:p w14:paraId="7A302092"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г) выдачу инвентаря, спецодежды, материалов и иных средств, необходимых для выполнения социально значимых работ; </w:t>
      </w:r>
    </w:p>
    <w:p w14:paraId="235E7A33"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д) ведение учета времени выполнения социально значимых работ; </w:t>
      </w:r>
    </w:p>
    <w:p w14:paraId="7A82C56C"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е) контроль выполнения социально значимых работ. </w:t>
      </w:r>
    </w:p>
    <w:p w14:paraId="05DCCAB5"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4.3. О результатах социально значимых работ администрация муниципального образования информирует жителей муниципального образования в порядке и способами, установленными пунктом 3.5 настоящего Порядка. </w:t>
      </w:r>
    </w:p>
    <w:p w14:paraId="025928A5" w14:textId="77777777" w:rsidR="006D475E" w:rsidRDefault="006D475E" w:rsidP="006D475E">
      <w:pPr>
        <w:pStyle w:val="3cd3633a0beb813306df475e70a94821s2"/>
        <w:spacing w:before="0" w:beforeAutospacing="0" w:after="0" w:afterAutospacing="0"/>
        <w:ind w:firstLine="709"/>
        <w:jc w:val="both"/>
        <w:rPr>
          <w:sz w:val="28"/>
          <w:szCs w:val="28"/>
        </w:rPr>
      </w:pPr>
    </w:p>
    <w:p w14:paraId="3178FFD5" w14:textId="77777777" w:rsidR="006D475E" w:rsidRDefault="006D475E" w:rsidP="006D475E">
      <w:pPr>
        <w:pStyle w:val="60a32196917390c61cb9516d0ba56ec5s17"/>
        <w:spacing w:before="0" w:beforeAutospacing="0" w:after="0" w:afterAutospacing="0"/>
        <w:ind w:firstLine="709"/>
        <w:jc w:val="center"/>
        <w:rPr>
          <w:sz w:val="28"/>
          <w:szCs w:val="28"/>
        </w:rPr>
      </w:pPr>
      <w:r>
        <w:rPr>
          <w:rStyle w:val="345ef3c3a60bd82c0f33798e53b392f2bumpedfont15"/>
          <w:b/>
          <w:bCs/>
          <w:sz w:val="28"/>
          <w:szCs w:val="28"/>
        </w:rPr>
        <w:t>ГЛАВА 5. ФИНАНСИРОВАНИЕ И МАТЕРИАЛЬНО-ТЕХНИЧЕСКОЕ ОБЕСПЕЧЕНИЕ СОЦИАЛЬНО ЗНАЧИМЫХ РАБОТ</w:t>
      </w:r>
    </w:p>
    <w:p w14:paraId="09FB6993" w14:textId="77777777" w:rsidR="006D475E" w:rsidRDefault="006D475E" w:rsidP="006D475E">
      <w:pPr>
        <w:pStyle w:val="3cd3633a0beb813306df475e70a94821s2"/>
        <w:spacing w:before="0" w:beforeAutospacing="0" w:after="0" w:afterAutospacing="0"/>
        <w:ind w:firstLine="709"/>
        <w:jc w:val="both"/>
        <w:rPr>
          <w:sz w:val="28"/>
          <w:szCs w:val="28"/>
        </w:rPr>
      </w:pPr>
      <w:r>
        <w:rPr>
          <w:sz w:val="28"/>
          <w:szCs w:val="28"/>
        </w:rPr>
        <w:t xml:space="preserve"> </w:t>
      </w:r>
    </w:p>
    <w:p w14:paraId="0D0DD2B2"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5.1. Финансирование расходов по организации и проведению социально значимых работ осуществляется администрацией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за счет средств местного бюджета. </w:t>
      </w:r>
    </w:p>
    <w:p w14:paraId="6658A32B"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Жители муниципального образования, привлеченные к выполнению социально значимых работ, могут быть награждены почетными грамотами, дипломами, благодарственными письмами органов местного самоуправления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w:t>
      </w:r>
    </w:p>
    <w:p w14:paraId="7178A4C6"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lastRenderedPageBreak/>
        <w:t xml:space="preserve">5.2. Материально-техническое обеспечение выполнения социально значимых работ состоит в передаче жителям муниципального образования, привлеченным к выполнению социально значимых работ, муниципального имущества, необходимого для их выполнения. </w:t>
      </w:r>
    </w:p>
    <w:p w14:paraId="3C563F4F"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Муниципальное имущество передается жителям муниципального образования на весь период выполнения социально значимых работ в порядке, установленном федеральными законами и решениями представительного органа</w:t>
      </w:r>
      <w:r>
        <w:rPr>
          <w:rStyle w:val="345ef3c3a60bd82c0f33798e53b392f2bumpedfont15"/>
          <w:i/>
          <w:iCs/>
          <w:sz w:val="28"/>
          <w:szCs w:val="28"/>
        </w:rPr>
        <w:t xml:space="preserve"> </w:t>
      </w:r>
      <w:r>
        <w:rPr>
          <w:rStyle w:val="345ef3c3a60bd82c0f33798e53b392f2bumpedfont15"/>
          <w:sz w:val="28"/>
          <w:szCs w:val="28"/>
        </w:rPr>
        <w:t xml:space="preserve">муниципального образования, регулирующими порядок владения, пользования и распоряжения муниципальным имуществом. </w:t>
      </w:r>
    </w:p>
    <w:p w14:paraId="53C78B72"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5.3. Жители муниципального образования,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 </w:t>
      </w:r>
    </w:p>
    <w:p w14:paraId="293D74C6"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5.4. Жители муниципального образования,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 </w:t>
      </w:r>
    </w:p>
    <w:p w14:paraId="35B59A09" w14:textId="77777777" w:rsidR="006D475E" w:rsidRDefault="006D475E" w:rsidP="006D475E">
      <w:pPr>
        <w:pStyle w:val="60a32196917390c61cb9516d0ba56ec5s17"/>
        <w:spacing w:before="0" w:beforeAutospacing="0" w:after="0" w:afterAutospacing="0"/>
        <w:ind w:firstLine="709"/>
        <w:jc w:val="both"/>
        <w:rPr>
          <w:sz w:val="28"/>
          <w:szCs w:val="28"/>
        </w:rPr>
      </w:pPr>
      <w:r>
        <w:rPr>
          <w:sz w:val="28"/>
          <w:szCs w:val="28"/>
        </w:rPr>
        <w:t xml:space="preserve"> </w:t>
      </w:r>
    </w:p>
    <w:p w14:paraId="12E31766" w14:textId="77777777" w:rsidR="006D475E" w:rsidRDefault="006D475E" w:rsidP="006D475E">
      <w:pPr>
        <w:pStyle w:val="60a32196917390c61cb9516d0ba56ec5s17"/>
        <w:spacing w:before="0" w:beforeAutospacing="0" w:after="0" w:afterAutospacing="0"/>
        <w:ind w:firstLine="709"/>
        <w:jc w:val="center"/>
        <w:rPr>
          <w:sz w:val="28"/>
          <w:szCs w:val="28"/>
        </w:rPr>
      </w:pPr>
      <w:r>
        <w:rPr>
          <w:rStyle w:val="345ef3c3a60bd82c0f33798e53b392f2bumpedfont15"/>
          <w:b/>
          <w:bCs/>
          <w:sz w:val="28"/>
          <w:szCs w:val="28"/>
        </w:rPr>
        <w:t>6. КОНТРОЛЬ ЗА ВЫПОЛНЕНИЕМ СОЦИАЛЬНО ЗНАЧИМЫХ РАБОТ</w:t>
      </w:r>
    </w:p>
    <w:p w14:paraId="2D056C83" w14:textId="77777777" w:rsidR="006D475E" w:rsidRDefault="006D475E" w:rsidP="006D475E">
      <w:pPr>
        <w:pStyle w:val="3cd3633a0beb813306df475e70a94821s2"/>
        <w:spacing w:before="0" w:beforeAutospacing="0" w:after="0" w:afterAutospacing="0"/>
        <w:ind w:firstLine="709"/>
        <w:jc w:val="both"/>
        <w:rPr>
          <w:sz w:val="28"/>
          <w:szCs w:val="28"/>
        </w:rPr>
      </w:pPr>
      <w:r>
        <w:rPr>
          <w:sz w:val="28"/>
          <w:szCs w:val="28"/>
        </w:rPr>
        <w:t xml:space="preserve"> </w:t>
      </w:r>
    </w:p>
    <w:p w14:paraId="4420A9DE" w14:textId="77777777" w:rsidR="006D475E" w:rsidRDefault="006D475E" w:rsidP="006D475E">
      <w:pPr>
        <w:pStyle w:val="885a3218b19909d999b66fffd8105830s14"/>
        <w:spacing w:before="0" w:beforeAutospacing="0" w:after="0" w:afterAutospacing="0"/>
        <w:ind w:firstLine="709"/>
        <w:jc w:val="both"/>
        <w:rPr>
          <w:sz w:val="28"/>
          <w:szCs w:val="28"/>
        </w:rPr>
      </w:pPr>
      <w:r>
        <w:rPr>
          <w:rStyle w:val="345ef3c3a60bd82c0f33798e53b392f2bumpedfont15"/>
          <w:sz w:val="28"/>
          <w:szCs w:val="28"/>
        </w:rPr>
        <w:t xml:space="preserve">Контроль за ходом выполнения и результатами социально значимых работ осуществляется администрацией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w:t>
      </w:r>
    </w:p>
    <w:p w14:paraId="3421800B" w14:textId="77777777" w:rsidR="006D475E" w:rsidRDefault="006D475E" w:rsidP="006D475E">
      <w:pPr>
        <w:rPr>
          <w:sz w:val="28"/>
          <w:szCs w:val="28"/>
        </w:rPr>
      </w:pPr>
    </w:p>
    <w:p w14:paraId="0439EA09" w14:textId="77777777" w:rsidR="006D475E" w:rsidRDefault="006D475E" w:rsidP="006D475E">
      <w:pPr>
        <w:rPr>
          <w:sz w:val="28"/>
          <w:szCs w:val="28"/>
        </w:rPr>
      </w:pPr>
    </w:p>
    <w:p w14:paraId="3CD40C0C" w14:textId="77777777" w:rsidR="006D475E" w:rsidRDefault="006D475E" w:rsidP="006D475E">
      <w:pPr>
        <w:autoSpaceDE w:val="0"/>
        <w:autoSpaceDN w:val="0"/>
        <w:adjustRightInd w:val="0"/>
        <w:jc w:val="center"/>
        <w:rPr>
          <w:sz w:val="28"/>
          <w:szCs w:val="28"/>
        </w:rPr>
      </w:pPr>
      <w:r>
        <w:rPr>
          <w:sz w:val="28"/>
          <w:szCs w:val="28"/>
        </w:rPr>
        <w:br w:type="page"/>
      </w:r>
      <w:r>
        <w:rPr>
          <w:sz w:val="28"/>
          <w:szCs w:val="28"/>
        </w:rPr>
        <w:lastRenderedPageBreak/>
        <w:t>ПОЯСНИТЕЛЬНАЯ ЗАПИСКА</w:t>
      </w:r>
    </w:p>
    <w:p w14:paraId="2DDF0BB7" w14:textId="77777777" w:rsidR="006D475E" w:rsidRDefault="006D475E" w:rsidP="006D475E">
      <w:pPr>
        <w:autoSpaceDE w:val="0"/>
        <w:autoSpaceDN w:val="0"/>
        <w:adjustRightInd w:val="0"/>
        <w:ind w:firstLine="540"/>
        <w:jc w:val="center"/>
        <w:rPr>
          <w:bCs/>
          <w:sz w:val="28"/>
          <w:szCs w:val="28"/>
        </w:rPr>
      </w:pPr>
      <w:r>
        <w:rPr>
          <w:bCs/>
          <w:sz w:val="28"/>
          <w:szCs w:val="28"/>
        </w:rPr>
        <w:t xml:space="preserve">К проекту решения «О порядке привлечения граждан к выполнению на добровольной основе социально значимых для </w:t>
      </w:r>
      <w:proofErr w:type="spellStart"/>
      <w:r>
        <w:rPr>
          <w:rStyle w:val="345ef3c3a60bd82c0f33798e53b392f2bumpedfont15"/>
          <w:sz w:val="28"/>
          <w:szCs w:val="28"/>
        </w:rPr>
        <w:t>Липовского</w:t>
      </w:r>
      <w:proofErr w:type="spellEnd"/>
      <w:r>
        <w:rPr>
          <w:bCs/>
          <w:sz w:val="28"/>
          <w:szCs w:val="28"/>
        </w:rPr>
        <w:t xml:space="preserve"> муниципального образования работ (в том числе дежурств) в целях решения вопросов местного значения»</w:t>
      </w:r>
    </w:p>
    <w:p w14:paraId="60D13FC6" w14:textId="77777777" w:rsidR="006D475E" w:rsidRDefault="006D475E" w:rsidP="006D475E">
      <w:pPr>
        <w:autoSpaceDE w:val="0"/>
        <w:autoSpaceDN w:val="0"/>
        <w:adjustRightInd w:val="0"/>
        <w:ind w:firstLine="540"/>
        <w:jc w:val="both"/>
        <w:rPr>
          <w:b/>
          <w:bCs/>
          <w:sz w:val="28"/>
          <w:szCs w:val="28"/>
        </w:rPr>
      </w:pPr>
    </w:p>
    <w:p w14:paraId="56887608" w14:textId="77777777" w:rsidR="006D475E" w:rsidRDefault="006D475E" w:rsidP="006D475E">
      <w:pPr>
        <w:autoSpaceDE w:val="0"/>
        <w:autoSpaceDN w:val="0"/>
        <w:adjustRightInd w:val="0"/>
        <w:ind w:firstLine="540"/>
        <w:jc w:val="both"/>
        <w:rPr>
          <w:bCs/>
          <w:sz w:val="28"/>
          <w:szCs w:val="28"/>
        </w:rPr>
      </w:pPr>
      <w:r>
        <w:rPr>
          <w:bCs/>
          <w:sz w:val="28"/>
          <w:szCs w:val="28"/>
        </w:rPr>
        <w:t>Одним из элементов эффективного развития муниципальных образований является повышение социальной активности граждан.</w:t>
      </w:r>
    </w:p>
    <w:p w14:paraId="4C24E859" w14:textId="77777777" w:rsidR="006D475E" w:rsidRDefault="006D475E" w:rsidP="006D475E">
      <w:pPr>
        <w:autoSpaceDE w:val="0"/>
        <w:autoSpaceDN w:val="0"/>
        <w:adjustRightInd w:val="0"/>
        <w:ind w:firstLine="540"/>
        <w:jc w:val="both"/>
        <w:rPr>
          <w:bCs/>
          <w:sz w:val="28"/>
          <w:szCs w:val="28"/>
        </w:rPr>
      </w:pPr>
      <w:r>
        <w:rPr>
          <w:bCs/>
          <w:sz w:val="28"/>
          <w:szCs w:val="28"/>
        </w:rPr>
        <w:t>Среди механизмов содействия населения решению вопросов местного значения федеральное законодательство выделяет привлечение граждан к выполнению социально значимых работ.</w:t>
      </w:r>
    </w:p>
    <w:p w14:paraId="3EF27733" w14:textId="77777777" w:rsidR="006D475E" w:rsidRDefault="006D475E" w:rsidP="006D475E">
      <w:pPr>
        <w:autoSpaceDE w:val="0"/>
        <w:autoSpaceDN w:val="0"/>
        <w:adjustRightInd w:val="0"/>
        <w:ind w:firstLine="540"/>
        <w:jc w:val="both"/>
        <w:rPr>
          <w:bCs/>
          <w:sz w:val="28"/>
          <w:szCs w:val="28"/>
        </w:rPr>
      </w:pPr>
      <w:r>
        <w:rPr>
          <w:bCs/>
          <w:sz w:val="28"/>
          <w:szCs w:val="28"/>
        </w:rPr>
        <w:t>Практическая реализация такого рода мероприятий может иметь место в сфере организации благоустройства, предупреждения чрезвычайных ситуаций, обеспечения пожарной безопасности, охраны окружающей среды и других направлениях деятельности.</w:t>
      </w:r>
    </w:p>
    <w:p w14:paraId="76D3A356" w14:textId="77777777" w:rsidR="006D475E" w:rsidRDefault="006D475E" w:rsidP="006D475E">
      <w:pPr>
        <w:autoSpaceDE w:val="0"/>
        <w:autoSpaceDN w:val="0"/>
        <w:adjustRightInd w:val="0"/>
        <w:ind w:firstLine="540"/>
        <w:jc w:val="both"/>
        <w:rPr>
          <w:bCs/>
          <w:sz w:val="28"/>
          <w:szCs w:val="28"/>
        </w:rPr>
      </w:pPr>
      <w:r>
        <w:rPr>
          <w:bCs/>
          <w:sz w:val="28"/>
          <w:szCs w:val="28"/>
        </w:rPr>
        <w:t>К примеру, высадка и уход за зелеными насаждениями, установка и окраска элементов благоустройства в местах общего пользования и другие подобные работы могут проводиться органами местного самоуправления посредством организации социально значимых работ, в рамках которых за счет бюджетных средств может производиться только закупка материальной составляющей (в приведенном примере – деревьев, малых архитектурных форм, краски и т.п.), а работы выполняются безвозмездно жителями населенных пунктов, заинтересованными в улучшении благоустройства.</w:t>
      </w:r>
    </w:p>
    <w:p w14:paraId="302E02D8" w14:textId="77777777" w:rsidR="006D475E" w:rsidRDefault="006D475E" w:rsidP="006D475E">
      <w:pPr>
        <w:autoSpaceDE w:val="0"/>
        <w:autoSpaceDN w:val="0"/>
        <w:adjustRightInd w:val="0"/>
        <w:ind w:firstLine="540"/>
        <w:jc w:val="both"/>
        <w:rPr>
          <w:bCs/>
          <w:sz w:val="28"/>
          <w:szCs w:val="28"/>
        </w:rPr>
      </w:pPr>
      <w:r>
        <w:rPr>
          <w:bCs/>
          <w:sz w:val="28"/>
          <w:szCs w:val="28"/>
        </w:rPr>
        <w:t>Вместе с тем в работе органов местного самоуправления в отсутствие надлежащего правового регулирования допускаются случаи несоблюдения установленных законом условий привлечения граждан к выполнению социально значимых работ, официальные решения органов местного самоуправления по этим вопросам не принимаются.</w:t>
      </w:r>
    </w:p>
    <w:p w14:paraId="702FE1D2" w14:textId="77777777" w:rsidR="006D475E" w:rsidRDefault="006D475E" w:rsidP="006D475E">
      <w:pPr>
        <w:autoSpaceDE w:val="0"/>
        <w:autoSpaceDN w:val="0"/>
        <w:adjustRightInd w:val="0"/>
        <w:ind w:firstLine="540"/>
        <w:jc w:val="both"/>
        <w:rPr>
          <w:bCs/>
          <w:sz w:val="28"/>
          <w:szCs w:val="28"/>
        </w:rPr>
      </w:pPr>
      <w:r>
        <w:rPr>
          <w:bCs/>
          <w:sz w:val="28"/>
          <w:szCs w:val="28"/>
        </w:rPr>
        <w:t>Согласно ч. 2 ст. 17 Федерального закона от 06.10.2003 N 131-ФЗ «Об общих принципах организации местного самоуправления в Российской Федерации» решение о привлечении граждан к выполнению на добровольной основе социально значимых работ принимается органами местного самоуправления в соответствии с уставами муниципальных образований.</w:t>
      </w:r>
    </w:p>
    <w:p w14:paraId="77F72ED2" w14:textId="77777777" w:rsidR="006D475E" w:rsidRDefault="006D475E" w:rsidP="006D475E">
      <w:pPr>
        <w:autoSpaceDE w:val="0"/>
        <w:autoSpaceDN w:val="0"/>
        <w:adjustRightInd w:val="0"/>
        <w:ind w:firstLine="540"/>
        <w:jc w:val="both"/>
        <w:rPr>
          <w:bCs/>
          <w:sz w:val="28"/>
          <w:szCs w:val="28"/>
        </w:rPr>
      </w:pPr>
      <w:r>
        <w:rPr>
          <w:bCs/>
          <w:sz w:val="28"/>
          <w:szCs w:val="28"/>
        </w:rPr>
        <w:t>Вместе с тем Устав муниципального образования, предусматривая общие принципы организации данных работ, не регламентирует в полной мере порядок их назначения, проведения, контроля результата, что усложняет реализацию муниципальных полномочий.</w:t>
      </w:r>
    </w:p>
    <w:p w14:paraId="60CC201A" w14:textId="77777777" w:rsidR="006D475E" w:rsidRDefault="006D475E" w:rsidP="006D475E">
      <w:pPr>
        <w:autoSpaceDE w:val="0"/>
        <w:autoSpaceDN w:val="0"/>
        <w:adjustRightInd w:val="0"/>
        <w:ind w:firstLine="540"/>
        <w:jc w:val="both"/>
        <w:rPr>
          <w:bCs/>
          <w:sz w:val="28"/>
          <w:szCs w:val="28"/>
        </w:rPr>
      </w:pPr>
      <w:r>
        <w:rPr>
          <w:bCs/>
          <w:sz w:val="28"/>
          <w:szCs w:val="28"/>
        </w:rPr>
        <w:t>Представленный проект разработан в целях предотвращения нарушений законодательства и направлен на совершенствование правового регулирования порядка привлечения граждан к социально значимым работам, определяет сферы деятельности, основания применения данных работ, порядок принятия решения о проведении социально значимых работ, рассмотрения заявлений жителей об участии и выполнения намеченных мероприятий.</w:t>
      </w:r>
    </w:p>
    <w:p w14:paraId="11F8825B" w14:textId="77777777" w:rsidR="006D475E" w:rsidRDefault="006D475E" w:rsidP="006D475E">
      <w:pPr>
        <w:widowControl w:val="0"/>
        <w:autoSpaceDE w:val="0"/>
        <w:jc w:val="center"/>
        <w:rPr>
          <w:color w:val="000000"/>
          <w:sz w:val="28"/>
          <w:szCs w:val="28"/>
        </w:rPr>
      </w:pPr>
    </w:p>
    <w:p w14:paraId="05AD88AC" w14:textId="77777777" w:rsidR="006D475E" w:rsidRDefault="006D475E" w:rsidP="006D475E">
      <w:pPr>
        <w:widowControl w:val="0"/>
        <w:autoSpaceDE w:val="0"/>
        <w:jc w:val="center"/>
        <w:rPr>
          <w:color w:val="000000"/>
          <w:sz w:val="28"/>
          <w:szCs w:val="28"/>
        </w:rPr>
      </w:pPr>
      <w:r>
        <w:rPr>
          <w:color w:val="000000"/>
          <w:sz w:val="28"/>
          <w:szCs w:val="28"/>
        </w:rPr>
        <w:lastRenderedPageBreak/>
        <w:t>ФИНАНСОВО-ЭКОНОМИЧЕСКОЕ ОБОСНОВАНИЕ</w:t>
      </w:r>
    </w:p>
    <w:p w14:paraId="6D60D705" w14:textId="77777777" w:rsidR="006D475E" w:rsidRDefault="006D475E" w:rsidP="006D475E">
      <w:pPr>
        <w:autoSpaceDE w:val="0"/>
        <w:autoSpaceDN w:val="0"/>
        <w:adjustRightInd w:val="0"/>
        <w:ind w:firstLine="540"/>
        <w:jc w:val="center"/>
        <w:rPr>
          <w:bCs/>
          <w:sz w:val="28"/>
          <w:szCs w:val="28"/>
        </w:rPr>
      </w:pPr>
      <w:r>
        <w:rPr>
          <w:bCs/>
          <w:sz w:val="28"/>
          <w:szCs w:val="28"/>
        </w:rPr>
        <w:t xml:space="preserve">к проекту решения «О порядке привлечения граждан к выполнению на добровольной основе социально значимых для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w:t>
      </w:r>
      <w:r>
        <w:rPr>
          <w:bCs/>
          <w:sz w:val="28"/>
          <w:szCs w:val="28"/>
        </w:rPr>
        <w:t>муниципального образования работ (в том числе дежурств) в целях решения вопросов местного значения»</w:t>
      </w:r>
    </w:p>
    <w:p w14:paraId="3725BEEC" w14:textId="77777777" w:rsidR="006D475E" w:rsidRDefault="006D475E" w:rsidP="006D475E">
      <w:pPr>
        <w:autoSpaceDE w:val="0"/>
        <w:autoSpaceDN w:val="0"/>
        <w:adjustRightInd w:val="0"/>
        <w:jc w:val="center"/>
        <w:rPr>
          <w:color w:val="000000"/>
          <w:sz w:val="28"/>
          <w:szCs w:val="28"/>
        </w:rPr>
      </w:pPr>
    </w:p>
    <w:p w14:paraId="3E1A30FC" w14:textId="77777777" w:rsidR="006D475E" w:rsidRDefault="006D475E" w:rsidP="006D475E">
      <w:pPr>
        <w:ind w:firstLine="709"/>
        <w:jc w:val="both"/>
        <w:textAlignment w:val="baseline"/>
        <w:rPr>
          <w:color w:val="000000"/>
          <w:sz w:val="28"/>
          <w:szCs w:val="28"/>
        </w:rPr>
      </w:pPr>
      <w:r>
        <w:rPr>
          <w:color w:val="000000"/>
          <w:sz w:val="28"/>
          <w:szCs w:val="28"/>
        </w:rPr>
        <w:t>Принятие проекта не потребует дополнительных денежных расходов, осуществляемых за счет средств местного бюджета.</w:t>
      </w:r>
    </w:p>
    <w:p w14:paraId="0DD617CE" w14:textId="77777777" w:rsidR="006D475E" w:rsidRDefault="006D475E" w:rsidP="006D475E">
      <w:pPr>
        <w:autoSpaceDE w:val="0"/>
        <w:autoSpaceDN w:val="0"/>
        <w:adjustRightInd w:val="0"/>
        <w:ind w:firstLine="720"/>
        <w:jc w:val="both"/>
        <w:rPr>
          <w:color w:val="000000"/>
          <w:sz w:val="28"/>
          <w:szCs w:val="28"/>
        </w:rPr>
      </w:pPr>
    </w:p>
    <w:p w14:paraId="695BEEA8" w14:textId="77777777" w:rsidR="006D475E" w:rsidRDefault="006D475E" w:rsidP="006D475E">
      <w:pPr>
        <w:autoSpaceDE w:val="0"/>
        <w:autoSpaceDN w:val="0"/>
        <w:adjustRightInd w:val="0"/>
        <w:jc w:val="center"/>
        <w:rPr>
          <w:color w:val="000000"/>
          <w:sz w:val="28"/>
          <w:szCs w:val="28"/>
        </w:rPr>
      </w:pPr>
      <w:r>
        <w:rPr>
          <w:color w:val="000000"/>
          <w:sz w:val="28"/>
          <w:szCs w:val="28"/>
        </w:rPr>
        <w:t xml:space="preserve">ПЕРЕЧЕНЬ НОРМАТИВНЫХ ПРАВОВЫХ АКТОВ, ПОДЛЕЖАЩИХ ИЗДАНИЮ (КОРРЕКТИРОВКЕ) </w:t>
      </w:r>
    </w:p>
    <w:p w14:paraId="06DFA569" w14:textId="77777777" w:rsidR="006D475E" w:rsidRDefault="006D475E" w:rsidP="006D475E">
      <w:pPr>
        <w:autoSpaceDE w:val="0"/>
        <w:autoSpaceDN w:val="0"/>
        <w:adjustRightInd w:val="0"/>
        <w:ind w:firstLine="540"/>
        <w:jc w:val="center"/>
        <w:rPr>
          <w:bCs/>
          <w:sz w:val="28"/>
          <w:szCs w:val="28"/>
        </w:rPr>
      </w:pPr>
      <w:r>
        <w:rPr>
          <w:bCs/>
          <w:sz w:val="28"/>
          <w:szCs w:val="28"/>
        </w:rPr>
        <w:t xml:space="preserve">к проекту решения «О порядке привлечения граждан к выполнению на добровольной основе социально значимых для </w:t>
      </w:r>
      <w:proofErr w:type="spellStart"/>
      <w:r>
        <w:rPr>
          <w:rStyle w:val="345ef3c3a60bd82c0f33798e53b392f2bumpedfont15"/>
          <w:sz w:val="28"/>
          <w:szCs w:val="28"/>
        </w:rPr>
        <w:t>Липовского</w:t>
      </w:r>
      <w:proofErr w:type="spellEnd"/>
      <w:r>
        <w:rPr>
          <w:rStyle w:val="345ef3c3a60bd82c0f33798e53b392f2bumpedfont15"/>
          <w:sz w:val="28"/>
          <w:szCs w:val="28"/>
        </w:rPr>
        <w:t xml:space="preserve"> </w:t>
      </w:r>
      <w:r>
        <w:rPr>
          <w:bCs/>
          <w:sz w:val="28"/>
          <w:szCs w:val="28"/>
        </w:rPr>
        <w:t>муниципального образования работ (в том числе дежурств) в целях решения вопросов местного значения»</w:t>
      </w:r>
    </w:p>
    <w:p w14:paraId="4CD962B8" w14:textId="77777777" w:rsidR="006D475E" w:rsidRDefault="006D475E" w:rsidP="006D475E">
      <w:pPr>
        <w:autoSpaceDE w:val="0"/>
        <w:autoSpaceDN w:val="0"/>
        <w:adjustRightInd w:val="0"/>
        <w:jc w:val="center"/>
        <w:rPr>
          <w:sz w:val="28"/>
          <w:szCs w:val="28"/>
        </w:rPr>
      </w:pPr>
    </w:p>
    <w:p w14:paraId="4AAD01D0" w14:textId="77777777" w:rsidR="006D475E" w:rsidRDefault="006D475E" w:rsidP="006D475E">
      <w:pPr>
        <w:autoSpaceDE w:val="0"/>
        <w:autoSpaceDN w:val="0"/>
        <w:adjustRightInd w:val="0"/>
        <w:jc w:val="center"/>
        <w:rPr>
          <w:bCs/>
          <w:sz w:val="28"/>
          <w:szCs w:val="28"/>
        </w:rPr>
      </w:pPr>
      <w:r>
        <w:rPr>
          <w:sz w:val="28"/>
          <w:szCs w:val="28"/>
        </w:rPr>
        <w:t>Принятие проекта не потребует принятия, отмены или изменения других муниципальных нормативных правовых актов.</w:t>
      </w:r>
    </w:p>
    <w:p w14:paraId="6A2B61A6" w14:textId="77777777" w:rsidR="006D475E" w:rsidRDefault="006D475E" w:rsidP="006D475E">
      <w:pPr>
        <w:autoSpaceDE w:val="0"/>
        <w:autoSpaceDN w:val="0"/>
        <w:adjustRightInd w:val="0"/>
        <w:ind w:firstLine="540"/>
        <w:jc w:val="both"/>
        <w:rPr>
          <w:sz w:val="28"/>
          <w:szCs w:val="28"/>
        </w:rPr>
      </w:pPr>
    </w:p>
    <w:p w14:paraId="1D4E1C63" w14:textId="77777777" w:rsidR="006D475E" w:rsidRDefault="006D475E" w:rsidP="006D475E">
      <w:pPr>
        <w:jc w:val="center"/>
        <w:rPr>
          <w:b/>
          <w:color w:val="000000"/>
          <w:sz w:val="28"/>
          <w:szCs w:val="28"/>
        </w:rPr>
      </w:pPr>
    </w:p>
    <w:p w14:paraId="58A3B7D6" w14:textId="77777777" w:rsidR="006D475E" w:rsidRDefault="006D475E" w:rsidP="006D475E">
      <w:pPr>
        <w:ind w:right="-1"/>
        <w:jc w:val="center"/>
        <w:rPr>
          <w:sz w:val="28"/>
          <w:szCs w:val="28"/>
        </w:rPr>
      </w:pPr>
    </w:p>
    <w:p w14:paraId="1BD07D96" w14:textId="77777777" w:rsidR="006D475E" w:rsidRDefault="006D475E" w:rsidP="006D475E">
      <w:pPr>
        <w:jc w:val="center"/>
        <w:rPr>
          <w:b/>
          <w:sz w:val="28"/>
          <w:szCs w:val="28"/>
        </w:rPr>
      </w:pPr>
    </w:p>
    <w:p w14:paraId="286EAC19" w14:textId="77777777" w:rsidR="006D475E" w:rsidRDefault="006D475E" w:rsidP="006D475E">
      <w:pPr>
        <w:jc w:val="center"/>
        <w:rPr>
          <w:b/>
          <w:sz w:val="28"/>
          <w:szCs w:val="28"/>
        </w:rPr>
      </w:pPr>
    </w:p>
    <w:p w14:paraId="38CD154C" w14:textId="77777777" w:rsidR="006D475E" w:rsidRDefault="006D475E" w:rsidP="006D475E">
      <w:pPr>
        <w:jc w:val="center"/>
        <w:rPr>
          <w:b/>
          <w:sz w:val="28"/>
          <w:szCs w:val="28"/>
        </w:rPr>
      </w:pPr>
    </w:p>
    <w:p w14:paraId="2EB6D2C3" w14:textId="77777777" w:rsidR="006D475E" w:rsidRDefault="006D475E" w:rsidP="006D475E">
      <w:pPr>
        <w:jc w:val="center"/>
        <w:rPr>
          <w:b/>
          <w:sz w:val="28"/>
          <w:szCs w:val="28"/>
        </w:rPr>
      </w:pPr>
    </w:p>
    <w:p w14:paraId="36C047A0" w14:textId="77777777" w:rsidR="006D475E" w:rsidRDefault="006D475E" w:rsidP="006D475E">
      <w:pPr>
        <w:jc w:val="center"/>
        <w:rPr>
          <w:b/>
          <w:sz w:val="28"/>
          <w:szCs w:val="28"/>
        </w:rPr>
      </w:pPr>
    </w:p>
    <w:p w14:paraId="0988953A" w14:textId="77777777" w:rsidR="006D475E" w:rsidRDefault="006D475E" w:rsidP="006D475E">
      <w:pPr>
        <w:jc w:val="center"/>
        <w:rPr>
          <w:b/>
          <w:sz w:val="28"/>
          <w:szCs w:val="28"/>
        </w:rPr>
      </w:pPr>
    </w:p>
    <w:p w14:paraId="57D18C37" w14:textId="77777777" w:rsidR="006D475E" w:rsidRDefault="006D475E" w:rsidP="006D475E">
      <w:pPr>
        <w:jc w:val="center"/>
        <w:rPr>
          <w:b/>
          <w:sz w:val="28"/>
          <w:szCs w:val="28"/>
        </w:rPr>
      </w:pPr>
    </w:p>
    <w:p w14:paraId="1CFCF206" w14:textId="77777777" w:rsidR="006D475E" w:rsidRDefault="006D475E" w:rsidP="006D475E">
      <w:pPr>
        <w:jc w:val="center"/>
        <w:rPr>
          <w:b/>
          <w:sz w:val="28"/>
          <w:szCs w:val="28"/>
        </w:rPr>
      </w:pPr>
    </w:p>
    <w:p w14:paraId="2EDD9411" w14:textId="77777777" w:rsidR="006D475E" w:rsidRDefault="006D475E" w:rsidP="006D475E">
      <w:pPr>
        <w:jc w:val="center"/>
        <w:rPr>
          <w:b/>
          <w:sz w:val="28"/>
          <w:szCs w:val="28"/>
        </w:rPr>
      </w:pPr>
    </w:p>
    <w:p w14:paraId="05861962" w14:textId="77777777" w:rsidR="006D475E" w:rsidRDefault="006D475E" w:rsidP="006D475E">
      <w:pPr>
        <w:jc w:val="center"/>
        <w:rPr>
          <w:b/>
          <w:sz w:val="28"/>
          <w:szCs w:val="28"/>
        </w:rPr>
      </w:pPr>
    </w:p>
    <w:p w14:paraId="048889D7" w14:textId="77777777" w:rsidR="006D475E" w:rsidRDefault="006D475E" w:rsidP="006D475E">
      <w:pPr>
        <w:jc w:val="center"/>
        <w:rPr>
          <w:b/>
          <w:sz w:val="28"/>
          <w:szCs w:val="28"/>
        </w:rPr>
      </w:pPr>
    </w:p>
    <w:p w14:paraId="051CAA4B" w14:textId="77777777" w:rsidR="006D475E" w:rsidRDefault="006D475E" w:rsidP="006D475E">
      <w:pPr>
        <w:jc w:val="center"/>
        <w:rPr>
          <w:b/>
          <w:sz w:val="28"/>
          <w:szCs w:val="28"/>
        </w:rPr>
      </w:pPr>
    </w:p>
    <w:p w14:paraId="37BDA0AA" w14:textId="77777777" w:rsidR="006D475E" w:rsidRDefault="006D475E" w:rsidP="006D475E">
      <w:pPr>
        <w:jc w:val="center"/>
        <w:rPr>
          <w:b/>
          <w:sz w:val="28"/>
          <w:szCs w:val="28"/>
        </w:rPr>
      </w:pPr>
    </w:p>
    <w:p w14:paraId="00C9740D" w14:textId="77777777" w:rsidR="006D475E" w:rsidRDefault="006D475E" w:rsidP="006D475E">
      <w:pPr>
        <w:jc w:val="center"/>
        <w:rPr>
          <w:b/>
          <w:sz w:val="28"/>
          <w:szCs w:val="28"/>
        </w:rPr>
      </w:pPr>
    </w:p>
    <w:p w14:paraId="4B75C57A" w14:textId="77777777" w:rsidR="006D475E" w:rsidRDefault="006D475E" w:rsidP="006D475E">
      <w:pPr>
        <w:jc w:val="center"/>
        <w:rPr>
          <w:b/>
          <w:sz w:val="28"/>
          <w:szCs w:val="28"/>
        </w:rPr>
      </w:pPr>
    </w:p>
    <w:p w14:paraId="0025C05A" w14:textId="77777777" w:rsidR="006D475E" w:rsidRDefault="006D475E" w:rsidP="006D475E">
      <w:pPr>
        <w:jc w:val="center"/>
        <w:rPr>
          <w:b/>
          <w:sz w:val="28"/>
          <w:szCs w:val="28"/>
        </w:rPr>
      </w:pPr>
    </w:p>
    <w:p w14:paraId="4350F245" w14:textId="77777777" w:rsidR="006D475E" w:rsidRDefault="006D475E" w:rsidP="006D475E">
      <w:pPr>
        <w:jc w:val="center"/>
        <w:rPr>
          <w:b/>
          <w:sz w:val="28"/>
          <w:szCs w:val="28"/>
        </w:rPr>
      </w:pPr>
    </w:p>
    <w:p w14:paraId="136B160A" w14:textId="77777777" w:rsidR="006D475E" w:rsidRDefault="006D475E" w:rsidP="006D475E">
      <w:pPr>
        <w:jc w:val="center"/>
        <w:rPr>
          <w:b/>
          <w:sz w:val="28"/>
          <w:szCs w:val="28"/>
        </w:rPr>
      </w:pPr>
    </w:p>
    <w:p w14:paraId="0E393EC0" w14:textId="77777777" w:rsidR="006D475E" w:rsidRDefault="006D475E" w:rsidP="006D475E">
      <w:pPr>
        <w:jc w:val="center"/>
        <w:rPr>
          <w:b/>
          <w:sz w:val="28"/>
          <w:szCs w:val="28"/>
        </w:rPr>
      </w:pPr>
    </w:p>
    <w:p w14:paraId="4528F94E" w14:textId="77777777" w:rsidR="006D475E" w:rsidRDefault="006D475E" w:rsidP="006D475E">
      <w:pPr>
        <w:jc w:val="center"/>
        <w:rPr>
          <w:b/>
          <w:sz w:val="28"/>
          <w:szCs w:val="28"/>
        </w:rPr>
      </w:pPr>
    </w:p>
    <w:p w14:paraId="4FF10FF5" w14:textId="77777777" w:rsidR="006D475E" w:rsidRDefault="006D475E" w:rsidP="006D475E">
      <w:pPr>
        <w:jc w:val="center"/>
        <w:rPr>
          <w:b/>
          <w:sz w:val="28"/>
          <w:szCs w:val="28"/>
        </w:rPr>
      </w:pPr>
    </w:p>
    <w:p w14:paraId="6DFE160C" w14:textId="77777777" w:rsidR="006D475E" w:rsidRDefault="006D475E" w:rsidP="006D475E">
      <w:pPr>
        <w:jc w:val="center"/>
        <w:rPr>
          <w:b/>
          <w:sz w:val="28"/>
          <w:szCs w:val="28"/>
        </w:rPr>
      </w:pPr>
    </w:p>
    <w:p w14:paraId="47A0C7B7" w14:textId="77777777" w:rsidR="006D475E" w:rsidRDefault="006D475E" w:rsidP="006D475E">
      <w:pPr>
        <w:jc w:val="center"/>
        <w:rPr>
          <w:b/>
          <w:sz w:val="28"/>
          <w:szCs w:val="28"/>
        </w:rPr>
      </w:pPr>
    </w:p>
    <w:p w14:paraId="7E1A8CF8" w14:textId="77777777" w:rsidR="006D475E" w:rsidRDefault="006D475E" w:rsidP="006D475E">
      <w:pPr>
        <w:jc w:val="center"/>
        <w:rPr>
          <w:b/>
          <w:sz w:val="28"/>
          <w:szCs w:val="28"/>
        </w:rPr>
      </w:pPr>
    </w:p>
    <w:p w14:paraId="7E944C80" w14:textId="77777777" w:rsidR="00C74236" w:rsidRDefault="00C74236">
      <w:bookmarkStart w:id="0" w:name="_GoBack"/>
      <w:bookmarkEnd w:id="0"/>
    </w:p>
    <w:sectPr w:rsidR="00C742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AE"/>
    <w:rsid w:val="00474CAE"/>
    <w:rsid w:val="006D475E"/>
    <w:rsid w:val="00C74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93F3-AA17-4E8C-877F-5A4DB21F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D47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475E"/>
    <w:rPr>
      <w:color w:val="0563C1" w:themeColor="hyperlink"/>
      <w:u w:val="single"/>
    </w:rPr>
  </w:style>
  <w:style w:type="paragraph" w:customStyle="1" w:styleId="ConsPlusNormal">
    <w:name w:val="ConsPlusNormal"/>
    <w:link w:val="ConsPlusNormal0"/>
    <w:rsid w:val="006D475E"/>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6D475E"/>
    <w:rPr>
      <w:rFonts w:ascii="Times New Roman" w:eastAsia="Times New Roman" w:hAnsi="Times New Roman" w:cs="Times New Roman"/>
      <w:sz w:val="28"/>
      <w:szCs w:val="28"/>
    </w:rPr>
  </w:style>
  <w:style w:type="paragraph" w:customStyle="1" w:styleId="b5d1ee127382cbf4ed3a671f1853e9c1s4">
    <w:name w:val="b5d1ee127382cbf4ed3a671f1853e9c1s4"/>
    <w:basedOn w:val="a"/>
    <w:semiHidden/>
    <w:rsid w:val="006D475E"/>
    <w:pPr>
      <w:spacing w:before="100" w:beforeAutospacing="1" w:after="100" w:afterAutospacing="1"/>
    </w:pPr>
  </w:style>
  <w:style w:type="paragraph" w:customStyle="1" w:styleId="3cd3633a0beb813306df475e70a94821s2">
    <w:name w:val="3cd3633a0beb813306df475e70a94821s2"/>
    <w:basedOn w:val="a"/>
    <w:semiHidden/>
    <w:rsid w:val="006D475E"/>
    <w:pPr>
      <w:spacing w:before="100" w:beforeAutospacing="1" w:after="100" w:afterAutospacing="1"/>
    </w:pPr>
  </w:style>
  <w:style w:type="paragraph" w:customStyle="1" w:styleId="af3fb9033b2907aac6f32b0b6489a7a0s9">
    <w:name w:val="af3fb9033b2907aac6f32b0b6489a7a0s9"/>
    <w:basedOn w:val="a"/>
    <w:semiHidden/>
    <w:rsid w:val="006D475E"/>
    <w:pPr>
      <w:spacing w:before="100" w:beforeAutospacing="1" w:after="100" w:afterAutospacing="1"/>
    </w:pPr>
  </w:style>
  <w:style w:type="paragraph" w:customStyle="1" w:styleId="31a4d36d391ff87c43bdd4c7f286dd78s12">
    <w:name w:val="31a4d36d391ff87c43bdd4c7f286dd78s12"/>
    <w:basedOn w:val="a"/>
    <w:semiHidden/>
    <w:rsid w:val="006D475E"/>
    <w:pPr>
      <w:spacing w:before="100" w:beforeAutospacing="1" w:after="100" w:afterAutospacing="1"/>
    </w:pPr>
  </w:style>
  <w:style w:type="paragraph" w:customStyle="1" w:styleId="885a3218b19909d999b66fffd8105830s14">
    <w:name w:val="885a3218b19909d999b66fffd8105830s14"/>
    <w:basedOn w:val="a"/>
    <w:semiHidden/>
    <w:rsid w:val="006D475E"/>
    <w:pPr>
      <w:spacing w:before="100" w:beforeAutospacing="1" w:after="100" w:afterAutospacing="1"/>
    </w:pPr>
  </w:style>
  <w:style w:type="paragraph" w:customStyle="1" w:styleId="8b3f890a1cc1ca1246c65dced16750a1s15">
    <w:name w:val="8b3f890a1cc1ca1246c65dced16750a1s15"/>
    <w:basedOn w:val="a"/>
    <w:semiHidden/>
    <w:rsid w:val="006D475E"/>
    <w:pPr>
      <w:spacing w:before="100" w:beforeAutospacing="1" w:after="100" w:afterAutospacing="1"/>
    </w:pPr>
  </w:style>
  <w:style w:type="paragraph" w:customStyle="1" w:styleId="60a32196917390c61cb9516d0ba56ec5s17">
    <w:name w:val="60a32196917390c61cb9516d0ba56ec5s17"/>
    <w:basedOn w:val="a"/>
    <w:semiHidden/>
    <w:rsid w:val="006D475E"/>
    <w:pPr>
      <w:spacing w:before="100" w:beforeAutospacing="1" w:after="100" w:afterAutospacing="1"/>
    </w:pPr>
  </w:style>
  <w:style w:type="character" w:customStyle="1" w:styleId="345ef3c3a60bd82c0f33798e53b392f2bumpedfont15">
    <w:name w:val="345ef3c3a60bd82c0f33798e53b392f2bumpedfont15"/>
    <w:basedOn w:val="a0"/>
    <w:rsid w:val="006D475E"/>
  </w:style>
  <w:style w:type="character" w:customStyle="1" w:styleId="93622efd2aa7ee33dd374da1bf92a489s6">
    <w:name w:val="93622efd2aa7ee33dd374da1bf92a489s6"/>
    <w:basedOn w:val="a0"/>
    <w:rsid w:val="006D475E"/>
  </w:style>
  <w:style w:type="character" w:customStyle="1" w:styleId="35b8bace129b214e46d135ad8a274009s10">
    <w:name w:val="35b8bace129b214e46d135ad8a274009s10"/>
    <w:basedOn w:val="a0"/>
    <w:rsid w:val="006D4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BF76796F587D25AA74380A34EE979AD327507A3A8ECD90D53F3B2EE3AC94D20D6323457DDD891A616FB2Fx4e6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BF76796F587D25AA74380A34EE979AD327507A3A8ECD90D53F3B2EE3AC94D20D6323457DDD891A616FB2Fx4e6H" TargetMode="External"/><Relationship Id="rId5" Type="http://schemas.openxmlformats.org/officeDocument/2006/relationships/hyperlink" Target="file:///C:\DOCUME~1\User\LOCALS~1\Temp\&#1042;&#1088;&#1077;&#1084;&#1077;&#1085;&#1085;&#1072;&#1103;%20&#1087;&#1072;&#1087;&#1082;&#1072;%201%20&#1076;&#1083;&#1103;%20&#1048;&#1053;&#1048;&#1062;&#1048;&#1040;&#1058;&#1048;&#1042;&#1067;%20&#1043;&#1051;&#1040;&#1042;&#1040;&#1052;(4).zip\&#1048;&#1053;&#1048;&#1062;&#1048;&#1040;&#1058;&#1048;&#1042;&#1067;%20&#1043;&#1051;&#1040;&#1042;&#1040;&#1052;\&#1051;&#1077;&#1085;&#1080;&#1085;&#1089;&#1082;&#1086;&#1077;%20&#1052;&#1054;\&#1055;&#1088;&#1080;&#1074;&#1083;&#1077;&#1095;&#1077;&#1085;&#1080;&#1077;%20&#1082;%20&#1089;&#1086;&#1094;&#1080;&#1072;&#1083;&#1100;&#1085;&#1086;%20&#1079;&#1085;&#1072;&#1095;&#1080;&#1084;&#1099;&#1084;%20&#1088;&#1072;&#1073;&#1086;&#1090;&#1072;&#1084;%20&#1051;&#1077;&#1085;&#1080;&#1085;&#1089;&#1082;&#1086;&#1077;%20&#1052;&#1054;.doc" TargetMode="External"/><Relationship Id="rId4" Type="http://schemas.openxmlformats.org/officeDocument/2006/relationships/hyperlink" Target="file:///C:\DOCUME~1\User\LOCALS~1\Temp\&#1042;&#1088;&#1077;&#1084;&#1077;&#1085;&#1085;&#1072;&#1103;%20&#1087;&#1072;&#1087;&#1082;&#1072;%201%20&#1076;&#1083;&#1103;%20&#1048;&#1053;&#1048;&#1062;&#1048;&#1040;&#1058;&#1048;&#1042;&#1067;%20&#1043;&#1051;&#1040;&#1042;&#1040;&#1052;(4).zip\&#1048;&#1053;&#1048;&#1062;&#1048;&#1040;&#1058;&#1048;&#1042;&#1067;%20&#1043;&#1051;&#1040;&#1042;&#1040;&#1052;\&#1051;&#1077;&#1085;&#1080;&#1085;&#1089;&#1082;&#1086;&#1077;%20&#1052;&#1054;\&#1055;&#1088;&#1080;&#1074;&#1083;&#1077;&#1095;&#1077;&#1085;&#1080;&#1077;%20&#1082;%20&#1089;&#1086;&#1094;&#1080;&#1072;&#1083;&#1100;&#1085;&#1086;%20&#1079;&#1085;&#1072;&#1095;&#1080;&#1084;&#1099;&#1084;%20&#1088;&#1072;&#1073;&#1086;&#1090;&#1072;&#1084;%20&#1051;&#1077;&#1085;&#1080;&#1085;&#1089;&#1082;&#1086;&#1077;%20&#1052;&#1054;.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3568</Words>
  <Characters>20338</Characters>
  <Application>Microsoft Office Word</Application>
  <DocSecurity>0</DocSecurity>
  <Lines>169</Lines>
  <Paragraphs>47</Paragraphs>
  <ScaleCrop>false</ScaleCrop>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2020-04-27T07:51:00Z</dcterms:created>
  <dcterms:modified xsi:type="dcterms:W3CDTF">2020-04-27T07:52:00Z</dcterms:modified>
</cp:coreProperties>
</file>